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C6FE9" w14:textId="77777777" w:rsidR="009919A3" w:rsidRPr="009919A3" w:rsidRDefault="009919A3" w:rsidP="000156DA">
      <w:pPr>
        <w:pStyle w:val="Heading"/>
        <w:rPr>
          <w:rFonts w:ascii="Arial" w:hAnsi="Arial" w:cs="Arial"/>
          <w:sz w:val="22"/>
          <w:szCs w:val="22"/>
        </w:rPr>
      </w:pPr>
      <w:bookmarkStart w:id="0" w:name="_Toc508122009"/>
    </w:p>
    <w:p w14:paraId="587B441C" w14:textId="4E74083A" w:rsidR="005501D4" w:rsidRPr="00DB6F0C" w:rsidRDefault="000156DA" w:rsidP="000156DA">
      <w:pPr>
        <w:pStyle w:val="Heading"/>
        <w:rPr>
          <w:rFonts w:ascii="Arial" w:hAnsi="Arial" w:cs="Arial"/>
          <w:sz w:val="22"/>
          <w:szCs w:val="22"/>
        </w:rPr>
      </w:pPr>
      <w:r w:rsidRPr="00DB6F0C">
        <w:rPr>
          <w:rFonts w:ascii="Arial" w:hAnsi="Arial" w:cs="Arial"/>
          <w:sz w:val="22"/>
          <w:szCs w:val="22"/>
        </w:rPr>
        <w:t>Privacy No</w:t>
      </w:r>
      <w:r w:rsidR="005501D4" w:rsidRPr="00DB6F0C">
        <w:rPr>
          <w:rFonts w:ascii="Arial" w:hAnsi="Arial" w:cs="Arial"/>
          <w:sz w:val="22"/>
          <w:szCs w:val="22"/>
        </w:rPr>
        <w:t xml:space="preserve">tice </w:t>
      </w:r>
      <w:r w:rsidRPr="00DB6F0C">
        <w:rPr>
          <w:rFonts w:ascii="Arial" w:hAnsi="Arial" w:cs="Arial"/>
          <w:sz w:val="22"/>
          <w:szCs w:val="22"/>
        </w:rPr>
        <w:t>- Job A</w:t>
      </w:r>
      <w:r w:rsidR="005501D4" w:rsidRPr="00DB6F0C">
        <w:rPr>
          <w:rFonts w:ascii="Arial" w:hAnsi="Arial" w:cs="Arial"/>
          <w:sz w:val="22"/>
          <w:szCs w:val="22"/>
        </w:rPr>
        <w:t>pplicants</w:t>
      </w:r>
    </w:p>
    <w:p w14:paraId="0BF0BF0A" w14:textId="77777777" w:rsidR="002205FA" w:rsidRPr="00DB6F0C" w:rsidRDefault="002205FA" w:rsidP="005501D4">
      <w:pPr>
        <w:spacing w:before="120" w:after="120"/>
        <w:rPr>
          <w:rFonts w:ascii="Arial" w:eastAsia="Times New Roman" w:hAnsi="Arial" w:cs="Arial"/>
          <w:b/>
          <w:sz w:val="22"/>
          <w:szCs w:val="22"/>
          <w:lang w:val="en-GB" w:eastAsia="en-GB"/>
        </w:rPr>
      </w:pPr>
      <w:r w:rsidRPr="00DB6F0C">
        <w:rPr>
          <w:rFonts w:ascii="Arial" w:eastAsia="Times New Roman" w:hAnsi="Arial" w:cs="Arial"/>
          <w:b/>
          <w:sz w:val="22"/>
          <w:szCs w:val="22"/>
          <w:lang w:val="en-GB" w:eastAsia="en-GB"/>
        </w:rPr>
        <w:t>Introduction</w:t>
      </w:r>
    </w:p>
    <w:p w14:paraId="2DDDA672"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Under data protection law, individuals have a right to be informed about how the </w:t>
      </w:r>
      <w:r w:rsidR="004374A2" w:rsidRPr="00DB6F0C">
        <w:rPr>
          <w:rFonts w:ascii="Arial" w:eastAsia="Times New Roman" w:hAnsi="Arial" w:cs="Arial"/>
          <w:sz w:val="22"/>
          <w:szCs w:val="22"/>
          <w:lang w:val="en-GB" w:eastAsia="en-GB"/>
        </w:rPr>
        <w:t>S</w:t>
      </w:r>
      <w:r w:rsidRPr="00DB6F0C">
        <w:rPr>
          <w:rFonts w:ascii="Arial" w:eastAsia="Times New Roman" w:hAnsi="Arial" w:cs="Arial"/>
          <w:sz w:val="22"/>
          <w:szCs w:val="22"/>
          <w:lang w:val="en-GB" w:eastAsia="en-GB"/>
        </w:rPr>
        <w:t>chool uses any personal data</w:t>
      </w:r>
      <w:r w:rsidR="004374A2" w:rsidRPr="00DB6F0C">
        <w:rPr>
          <w:rFonts w:ascii="Arial" w:eastAsia="Times New Roman" w:hAnsi="Arial" w:cs="Arial"/>
          <w:sz w:val="22"/>
          <w:szCs w:val="22"/>
          <w:lang w:val="en-GB" w:eastAsia="en-GB"/>
        </w:rPr>
        <w:t xml:space="preserve"> that</w:t>
      </w:r>
      <w:r w:rsidRPr="00DB6F0C">
        <w:rPr>
          <w:rFonts w:ascii="Arial" w:eastAsia="Times New Roman" w:hAnsi="Arial" w:cs="Arial"/>
          <w:sz w:val="22"/>
          <w:szCs w:val="22"/>
          <w:lang w:val="en-GB" w:eastAsia="en-GB"/>
        </w:rPr>
        <w:t xml:space="preserve"> we hold about them. We comply with this right by providing ‘privacy notices’ (sometimes called ‘fair processing notices’) to individuals where we are processing their personal data.</w:t>
      </w:r>
    </w:p>
    <w:p w14:paraId="2B4725A7" w14:textId="0E1F1361"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This privacy notice explains how we collect, store and use personal data about individuals applying for jobs at our school. </w:t>
      </w:r>
      <w:r w:rsidR="003959D7" w:rsidRPr="00DB6F0C">
        <w:rPr>
          <w:rFonts w:ascii="Arial" w:eastAsia="Times New Roman" w:hAnsi="Arial" w:cs="Arial"/>
          <w:sz w:val="22"/>
          <w:szCs w:val="22"/>
          <w:lang w:val="en-GB" w:eastAsia="en-GB"/>
        </w:rPr>
        <w:t xml:space="preserve"> The overarching privacy notice detailing how we process data may be found on our school website.</w:t>
      </w:r>
      <w:r w:rsidR="006E1281" w:rsidRPr="00DB6F0C">
        <w:t xml:space="preserve"> </w:t>
      </w:r>
      <w:r w:rsidR="006E1281" w:rsidRPr="00DB6F0C">
        <w:rPr>
          <w:rFonts w:ascii="Arial" w:eastAsia="Times New Roman" w:hAnsi="Arial" w:cs="Arial"/>
          <w:sz w:val="22"/>
          <w:szCs w:val="22"/>
          <w:lang w:val="en-GB" w:eastAsia="en-GB"/>
        </w:rPr>
        <w:t>https://www.ilfracombeacademy.org.uk/policies</w:t>
      </w:r>
    </w:p>
    <w:p w14:paraId="637C4105" w14:textId="49B93E21"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We, </w:t>
      </w:r>
      <w:r w:rsidR="00887A91" w:rsidRPr="00DB6F0C">
        <w:rPr>
          <w:rFonts w:ascii="Arial" w:hAnsi="Arial" w:cs="Arial"/>
          <w:sz w:val="22"/>
          <w:szCs w:val="22"/>
        </w:rPr>
        <w:t xml:space="preserve">The Ilfracombe Academy </w:t>
      </w:r>
      <w:r w:rsidRPr="00DB6F0C">
        <w:rPr>
          <w:rFonts w:ascii="Arial" w:eastAsia="Times New Roman" w:hAnsi="Arial" w:cs="Arial"/>
          <w:sz w:val="22"/>
          <w:szCs w:val="22"/>
          <w:lang w:val="en-GB" w:eastAsia="en-GB"/>
        </w:rPr>
        <w:t>are the ‘data controller’ for the purposes of data protection law.</w:t>
      </w:r>
    </w:p>
    <w:p w14:paraId="30D7565A" w14:textId="77777777" w:rsidR="005501D4" w:rsidRPr="00DB6F0C" w:rsidRDefault="00CD1D87"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Our Data P</w:t>
      </w:r>
      <w:r w:rsidR="005501D4" w:rsidRPr="00DB6F0C">
        <w:rPr>
          <w:rFonts w:ascii="Arial" w:eastAsia="Times New Roman" w:hAnsi="Arial" w:cs="Arial"/>
          <w:sz w:val="22"/>
          <w:szCs w:val="22"/>
          <w:lang w:val="en-GB" w:eastAsia="en-GB"/>
        </w:rPr>
        <w:t xml:space="preserve">rotection </w:t>
      </w:r>
      <w:r w:rsidRPr="00DB6F0C">
        <w:rPr>
          <w:rFonts w:ascii="Arial" w:eastAsia="Times New Roman" w:hAnsi="Arial" w:cs="Arial"/>
          <w:sz w:val="22"/>
          <w:szCs w:val="22"/>
          <w:lang w:val="en-GB" w:eastAsia="en-GB"/>
        </w:rPr>
        <w:t>O</w:t>
      </w:r>
      <w:r w:rsidR="005501D4" w:rsidRPr="00DB6F0C">
        <w:rPr>
          <w:rFonts w:ascii="Arial" w:eastAsia="Times New Roman" w:hAnsi="Arial" w:cs="Arial"/>
          <w:sz w:val="22"/>
          <w:szCs w:val="22"/>
          <w:lang w:val="en-GB" w:eastAsia="en-GB"/>
        </w:rPr>
        <w:t xml:space="preserve">fficer is </w:t>
      </w:r>
      <w:r w:rsidR="00D03E53" w:rsidRPr="00DB6F0C">
        <w:rPr>
          <w:rFonts w:ascii="Arial" w:hAnsi="Arial" w:cs="Arial"/>
          <w:sz w:val="22"/>
          <w:szCs w:val="22"/>
        </w:rPr>
        <w:t>provided by i-West</w:t>
      </w:r>
      <w:r w:rsidR="005501D4" w:rsidRPr="00DB6F0C">
        <w:rPr>
          <w:rFonts w:ascii="Arial" w:hAnsi="Arial" w:cs="Arial"/>
          <w:sz w:val="22"/>
          <w:szCs w:val="22"/>
        </w:rPr>
        <w:t xml:space="preserve"> </w:t>
      </w:r>
      <w:r w:rsidR="005501D4" w:rsidRPr="00DB6F0C">
        <w:rPr>
          <w:rFonts w:ascii="Arial" w:eastAsia="Times New Roman" w:hAnsi="Arial" w:cs="Arial"/>
          <w:sz w:val="22"/>
          <w:szCs w:val="22"/>
          <w:lang w:val="en-GB" w:eastAsia="en-GB"/>
        </w:rPr>
        <w:t>(see ‘Contact us’ below).</w:t>
      </w:r>
    </w:p>
    <w:p w14:paraId="501885FF"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Successful candidates should refer to our privacy notice for the school workforce for information about how their personal data is collected, stored and used.</w:t>
      </w:r>
    </w:p>
    <w:p w14:paraId="57D97688" w14:textId="77777777" w:rsidR="005501D4" w:rsidRPr="00DB6F0C" w:rsidRDefault="005501D4" w:rsidP="005501D4">
      <w:pPr>
        <w:pStyle w:val="Sub-heading"/>
        <w:rPr>
          <w:sz w:val="22"/>
          <w:szCs w:val="22"/>
        </w:rPr>
      </w:pPr>
      <w:r w:rsidRPr="00DB6F0C">
        <w:rPr>
          <w:sz w:val="22"/>
          <w:szCs w:val="22"/>
        </w:rPr>
        <w:t>The personal data we hold</w:t>
      </w:r>
    </w:p>
    <w:p w14:paraId="4CA512A7"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We process data relating to those applying to work at our school. Personal data that we may collect, use, store and share (when appropriate) about you includes, but is not restricted to:</w:t>
      </w:r>
    </w:p>
    <w:p w14:paraId="73C962F0" w14:textId="77777777" w:rsidR="00EF2AC7" w:rsidRPr="00DB6F0C" w:rsidRDefault="00EF2AC7" w:rsidP="00CD1D87">
      <w:pPr>
        <w:numPr>
          <w:ilvl w:val="0"/>
          <w:numId w:val="31"/>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Application forms</w:t>
      </w:r>
      <w:r w:rsidR="003959D7" w:rsidRPr="00DB6F0C">
        <w:rPr>
          <w:rFonts w:ascii="Arial" w:eastAsia="Times New Roman" w:hAnsi="Arial" w:cs="Arial"/>
          <w:sz w:val="22"/>
          <w:szCs w:val="22"/>
          <w:lang w:val="en-GB" w:eastAsia="en-GB"/>
        </w:rPr>
        <w:t xml:space="preserve">  </w:t>
      </w:r>
    </w:p>
    <w:p w14:paraId="0FE57BF7" w14:textId="77777777" w:rsidR="005501D4" w:rsidRPr="00DB6F0C" w:rsidRDefault="005501D4" w:rsidP="00CD1D87">
      <w:pPr>
        <w:numPr>
          <w:ilvl w:val="0"/>
          <w:numId w:val="31"/>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Contact details</w:t>
      </w:r>
    </w:p>
    <w:p w14:paraId="71D1600F" w14:textId="77777777" w:rsidR="00B7568D" w:rsidRPr="00DB6F0C" w:rsidRDefault="005501D4" w:rsidP="00CD1D87">
      <w:pPr>
        <w:numPr>
          <w:ilvl w:val="0"/>
          <w:numId w:val="31"/>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Copies of right to work</w:t>
      </w:r>
      <w:r w:rsidR="00EF2AC7" w:rsidRPr="00DB6F0C">
        <w:rPr>
          <w:rFonts w:ascii="Arial" w:eastAsia="Times New Roman" w:hAnsi="Arial" w:cs="Arial"/>
          <w:sz w:val="22"/>
          <w:szCs w:val="22"/>
          <w:lang w:val="en-GB" w:eastAsia="en-GB"/>
        </w:rPr>
        <w:t xml:space="preserve"> and identity</w:t>
      </w:r>
      <w:r w:rsidRPr="00DB6F0C">
        <w:rPr>
          <w:rFonts w:ascii="Arial" w:eastAsia="Times New Roman" w:hAnsi="Arial" w:cs="Arial"/>
          <w:sz w:val="22"/>
          <w:szCs w:val="22"/>
          <w:lang w:val="en-GB" w:eastAsia="en-GB"/>
        </w:rPr>
        <w:t xml:space="preserve"> documentation</w:t>
      </w:r>
    </w:p>
    <w:p w14:paraId="085F1B89" w14:textId="77777777" w:rsidR="005501D4" w:rsidRPr="00DB6F0C" w:rsidRDefault="005501D4" w:rsidP="00CD1D87">
      <w:pPr>
        <w:numPr>
          <w:ilvl w:val="0"/>
          <w:numId w:val="31"/>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Ref</w:t>
      </w:r>
      <w:r w:rsidR="00B7568D" w:rsidRPr="00DB6F0C">
        <w:rPr>
          <w:rFonts w:ascii="Arial" w:eastAsia="Times New Roman" w:hAnsi="Arial" w:cs="Arial"/>
          <w:sz w:val="22"/>
          <w:szCs w:val="22"/>
          <w:lang w:val="en-GB" w:eastAsia="en-GB"/>
        </w:rPr>
        <w:t>e</w:t>
      </w:r>
      <w:r w:rsidRPr="00DB6F0C">
        <w:rPr>
          <w:rFonts w:ascii="Arial" w:eastAsia="Times New Roman" w:hAnsi="Arial" w:cs="Arial"/>
          <w:sz w:val="22"/>
          <w:szCs w:val="22"/>
          <w:lang w:val="en-GB" w:eastAsia="en-GB"/>
        </w:rPr>
        <w:t>rences</w:t>
      </w:r>
    </w:p>
    <w:p w14:paraId="43B00274" w14:textId="77777777" w:rsidR="005501D4" w:rsidRPr="00DB6F0C" w:rsidRDefault="005501D4" w:rsidP="00CD1D87">
      <w:pPr>
        <w:numPr>
          <w:ilvl w:val="0"/>
          <w:numId w:val="31"/>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Evidence of qualifications</w:t>
      </w:r>
    </w:p>
    <w:p w14:paraId="525AF202" w14:textId="77777777" w:rsidR="005501D4" w:rsidRPr="00DB6F0C" w:rsidRDefault="005501D4" w:rsidP="000156DA">
      <w:pPr>
        <w:numPr>
          <w:ilvl w:val="0"/>
          <w:numId w:val="31"/>
        </w:numPr>
        <w:spacing w:after="120"/>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Employment records, including work history, job titles, training records and professional memberships</w:t>
      </w:r>
    </w:p>
    <w:p w14:paraId="060316B7" w14:textId="77777777" w:rsidR="00B7568D" w:rsidRPr="00DB6F0C" w:rsidRDefault="005501D4" w:rsidP="000156DA">
      <w:pPr>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We may also collect, store and use information about you that falls into “special categories” </w:t>
      </w:r>
      <w:r w:rsidR="000156DA" w:rsidRPr="00DB6F0C">
        <w:rPr>
          <w:rFonts w:ascii="Arial" w:eastAsia="Times New Roman" w:hAnsi="Arial" w:cs="Arial"/>
          <w:sz w:val="22"/>
          <w:szCs w:val="22"/>
          <w:lang w:val="en-GB" w:eastAsia="en-GB"/>
        </w:rPr>
        <w:t>of more sensitive personal data:</w:t>
      </w:r>
    </w:p>
    <w:p w14:paraId="3F8B11BE" w14:textId="77777777" w:rsidR="000156DA" w:rsidRPr="00DB6F0C" w:rsidRDefault="000156DA" w:rsidP="000156DA">
      <w:pPr>
        <w:rPr>
          <w:rFonts w:ascii="Arial" w:eastAsia="Times New Roman" w:hAnsi="Arial" w:cs="Arial"/>
          <w:sz w:val="22"/>
          <w:szCs w:val="22"/>
          <w:lang w:val="en-GB" w:eastAsia="en-GB"/>
        </w:rPr>
      </w:pPr>
    </w:p>
    <w:p w14:paraId="553486C1" w14:textId="77777777" w:rsidR="00B7568D" w:rsidRPr="00DB6F0C" w:rsidRDefault="00B7568D" w:rsidP="000156DA">
      <w:pPr>
        <w:numPr>
          <w:ilvl w:val="0"/>
          <w:numId w:val="44"/>
        </w:numPr>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racial or ethnic origin</w:t>
      </w:r>
    </w:p>
    <w:p w14:paraId="5B22870F" w14:textId="77777777" w:rsidR="00B7568D" w:rsidRPr="00DB6F0C" w:rsidRDefault="00B7568D" w:rsidP="000156DA">
      <w:pPr>
        <w:numPr>
          <w:ilvl w:val="0"/>
          <w:numId w:val="44"/>
        </w:numPr>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political opinions</w:t>
      </w:r>
    </w:p>
    <w:p w14:paraId="56A42855" w14:textId="77777777" w:rsidR="00B7568D" w:rsidRPr="00DB6F0C" w:rsidRDefault="00B7568D" w:rsidP="000156DA">
      <w:pPr>
        <w:numPr>
          <w:ilvl w:val="0"/>
          <w:numId w:val="44"/>
        </w:numPr>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religious or philosophical beliefs</w:t>
      </w:r>
    </w:p>
    <w:p w14:paraId="72AC3591" w14:textId="77777777" w:rsidR="00B7568D" w:rsidRPr="00DB6F0C" w:rsidRDefault="00B7568D" w:rsidP="000156DA">
      <w:pPr>
        <w:numPr>
          <w:ilvl w:val="0"/>
          <w:numId w:val="44"/>
        </w:numPr>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trade union membership</w:t>
      </w:r>
    </w:p>
    <w:p w14:paraId="53900312" w14:textId="77777777" w:rsidR="00B7568D" w:rsidRPr="00DB6F0C" w:rsidRDefault="00B7568D" w:rsidP="000156DA">
      <w:pPr>
        <w:numPr>
          <w:ilvl w:val="0"/>
          <w:numId w:val="44"/>
        </w:numPr>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genetic data </w:t>
      </w:r>
    </w:p>
    <w:p w14:paraId="56D2AC12" w14:textId="77777777" w:rsidR="00B7568D" w:rsidRPr="00DB6F0C" w:rsidRDefault="00B7568D" w:rsidP="000156DA">
      <w:pPr>
        <w:numPr>
          <w:ilvl w:val="0"/>
          <w:numId w:val="44"/>
        </w:numPr>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biometric data </w:t>
      </w:r>
      <w:proofErr w:type="gramStart"/>
      <w:r w:rsidRPr="00DB6F0C">
        <w:rPr>
          <w:rFonts w:ascii="Arial" w:eastAsia="Times New Roman" w:hAnsi="Arial" w:cs="Arial"/>
          <w:sz w:val="22"/>
          <w:szCs w:val="22"/>
          <w:lang w:val="en-GB" w:eastAsia="en-GB"/>
        </w:rPr>
        <w:t>for the purpose of</w:t>
      </w:r>
      <w:proofErr w:type="gramEnd"/>
      <w:r w:rsidRPr="00DB6F0C">
        <w:rPr>
          <w:rFonts w:ascii="Arial" w:eastAsia="Times New Roman" w:hAnsi="Arial" w:cs="Arial"/>
          <w:sz w:val="22"/>
          <w:szCs w:val="22"/>
          <w:lang w:val="en-GB" w:eastAsia="en-GB"/>
        </w:rPr>
        <w:t xml:space="preserve"> uniquely identifying a natural person</w:t>
      </w:r>
    </w:p>
    <w:p w14:paraId="6B2002E8" w14:textId="77777777" w:rsidR="00B7568D" w:rsidRPr="00DB6F0C" w:rsidRDefault="00B7568D" w:rsidP="000156DA">
      <w:pPr>
        <w:numPr>
          <w:ilvl w:val="0"/>
          <w:numId w:val="44"/>
        </w:numPr>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data concerning health; or</w:t>
      </w:r>
    </w:p>
    <w:p w14:paraId="461C6C5A" w14:textId="77777777" w:rsidR="00B7568D" w:rsidRPr="00DB6F0C" w:rsidRDefault="00B7568D" w:rsidP="000156DA">
      <w:pPr>
        <w:numPr>
          <w:ilvl w:val="0"/>
          <w:numId w:val="44"/>
        </w:numPr>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data concerning a natural person’s sex life or sexual orientation</w:t>
      </w:r>
    </w:p>
    <w:p w14:paraId="4B758C17" w14:textId="77777777" w:rsidR="000156DA" w:rsidRPr="00DB6F0C" w:rsidRDefault="000156DA" w:rsidP="00EF2AC7">
      <w:pPr>
        <w:textAlignment w:val="baseline"/>
        <w:rPr>
          <w:rFonts w:ascii="Arial" w:eastAsia="Times New Roman" w:hAnsi="Arial" w:cs="Arial"/>
          <w:sz w:val="22"/>
          <w:szCs w:val="22"/>
          <w:lang w:val="en-GB" w:eastAsia="en-GB"/>
        </w:rPr>
      </w:pPr>
    </w:p>
    <w:p w14:paraId="778C2E8F" w14:textId="77777777" w:rsidR="00887A91" w:rsidRPr="00DB6F0C" w:rsidRDefault="00887A91" w:rsidP="00887A91">
      <w:pPr>
        <w:rPr>
          <w:rFonts w:ascii="Arial" w:hAnsi="Arial" w:cs="Arial"/>
          <w:iCs/>
          <w:sz w:val="22"/>
          <w:szCs w:val="22"/>
          <w:lang w:val="en-GB"/>
        </w:rPr>
      </w:pPr>
      <w:r w:rsidRPr="00DB6F0C">
        <w:rPr>
          <w:rFonts w:ascii="Arial" w:hAnsi="Arial" w:cs="Arial"/>
          <w:iCs/>
          <w:sz w:val="22"/>
          <w:szCs w:val="22"/>
        </w:rPr>
        <w:t xml:space="preserve">Where we process criminal convictions, for example as part of a job application, or statutory requirement, or where you have told us about it, we also </w:t>
      </w:r>
      <w:proofErr w:type="gramStart"/>
      <w:r w:rsidRPr="00DB6F0C">
        <w:rPr>
          <w:rFonts w:ascii="Arial" w:hAnsi="Arial" w:cs="Arial"/>
          <w:iCs/>
          <w:sz w:val="22"/>
          <w:szCs w:val="22"/>
        </w:rPr>
        <w:t>have to</w:t>
      </w:r>
      <w:proofErr w:type="gramEnd"/>
      <w:r w:rsidRPr="00DB6F0C">
        <w:rPr>
          <w:rFonts w:ascii="Arial" w:hAnsi="Arial" w:cs="Arial"/>
          <w:iCs/>
          <w:sz w:val="22"/>
          <w:szCs w:val="22"/>
        </w:rPr>
        <w:t xml:space="preserve"> identify an additional ground for processing.  Usually this will either be either </w:t>
      </w:r>
      <w:proofErr w:type="gramStart"/>
      <w:r w:rsidRPr="00DB6F0C">
        <w:rPr>
          <w:rFonts w:ascii="Arial" w:hAnsi="Arial" w:cs="Arial"/>
          <w:iCs/>
          <w:sz w:val="22"/>
          <w:szCs w:val="22"/>
        </w:rPr>
        <w:t>on the basis of</w:t>
      </w:r>
      <w:proofErr w:type="gramEnd"/>
      <w:r w:rsidRPr="00DB6F0C">
        <w:rPr>
          <w:rFonts w:ascii="Arial" w:hAnsi="Arial" w:cs="Arial"/>
          <w:iCs/>
          <w:sz w:val="22"/>
          <w:szCs w:val="22"/>
        </w:rPr>
        <w:t xml:space="preserve"> our legal obligations in relation to safeguarding, preventing fraud or with your consent.  We have in place an appropriate policy and safeguards which are required by law when processing such data.</w:t>
      </w:r>
    </w:p>
    <w:p w14:paraId="57E32CD8" w14:textId="77777777" w:rsidR="00887A91" w:rsidRPr="00DB6F0C" w:rsidRDefault="00887A91" w:rsidP="00EF2AC7">
      <w:pPr>
        <w:textAlignment w:val="baseline"/>
        <w:rPr>
          <w:rFonts w:ascii="Arial" w:eastAsia="Times New Roman" w:hAnsi="Arial" w:cs="Arial"/>
          <w:sz w:val="22"/>
          <w:szCs w:val="22"/>
          <w:lang w:val="en-GB" w:eastAsia="en-GB"/>
        </w:rPr>
      </w:pPr>
    </w:p>
    <w:p w14:paraId="413C2EEA" w14:textId="77777777" w:rsidR="00887A91" w:rsidRPr="00DB6F0C" w:rsidRDefault="00887A91" w:rsidP="00EF2AC7">
      <w:pPr>
        <w:textAlignment w:val="baseline"/>
        <w:rPr>
          <w:rFonts w:ascii="Arial" w:eastAsia="Times New Roman" w:hAnsi="Arial" w:cs="Arial"/>
          <w:sz w:val="22"/>
          <w:szCs w:val="22"/>
          <w:lang w:val="en-GB" w:eastAsia="en-GB"/>
        </w:rPr>
      </w:pPr>
    </w:p>
    <w:p w14:paraId="3CE095AF" w14:textId="513A2922" w:rsidR="00EF2AC7" w:rsidRPr="00DB6F0C" w:rsidRDefault="003959D7" w:rsidP="00EF2AC7">
      <w:pPr>
        <w:textAlignment w:val="baseline"/>
        <w:rPr>
          <w:rFonts w:ascii="Arial" w:hAnsi="Arial" w:cs="Arial"/>
          <w:sz w:val="22"/>
          <w:szCs w:val="22"/>
        </w:rPr>
      </w:pPr>
      <w:r w:rsidRPr="00DB6F0C">
        <w:rPr>
          <w:rFonts w:ascii="Arial" w:eastAsia="Times New Roman" w:hAnsi="Arial" w:cs="Arial"/>
          <w:sz w:val="22"/>
          <w:szCs w:val="22"/>
          <w:lang w:val="en-GB" w:eastAsia="en-GB"/>
        </w:rPr>
        <w:lastRenderedPageBreak/>
        <w:t>We will also hold the details of any criminal convictions or cautions that you may have provided and the results of any DBS checks</w:t>
      </w:r>
      <w:r w:rsidR="00EF2AC7" w:rsidRPr="00DB6F0C">
        <w:rPr>
          <w:rFonts w:ascii="Arial" w:eastAsia="Times New Roman" w:hAnsi="Arial" w:cs="Arial"/>
          <w:sz w:val="22"/>
          <w:szCs w:val="22"/>
          <w:lang w:val="en-GB" w:eastAsia="en-GB"/>
        </w:rPr>
        <w:t>.  We do not retain DBS certificates themselves</w:t>
      </w:r>
      <w:r w:rsidR="000D23C2" w:rsidRPr="00DB6F0C">
        <w:rPr>
          <w:rFonts w:ascii="Arial" w:eastAsia="Times New Roman" w:hAnsi="Arial" w:cs="Arial"/>
          <w:sz w:val="22"/>
          <w:szCs w:val="22"/>
          <w:lang w:val="en-GB" w:eastAsia="en-GB"/>
        </w:rPr>
        <w:t>.</w:t>
      </w:r>
    </w:p>
    <w:p w14:paraId="0EDB29C7" w14:textId="77777777" w:rsidR="00887A91" w:rsidRPr="00DB6F0C" w:rsidRDefault="00887A91" w:rsidP="00EF2AC7">
      <w:pPr>
        <w:textAlignment w:val="baseline"/>
        <w:rPr>
          <w:rFonts w:ascii="Arial" w:hAnsi="Arial" w:cs="Arial"/>
          <w:sz w:val="22"/>
          <w:szCs w:val="22"/>
        </w:rPr>
      </w:pPr>
    </w:p>
    <w:p w14:paraId="08DE6A8C" w14:textId="77777777" w:rsidR="007A601E" w:rsidRPr="00DB6F0C" w:rsidRDefault="007A601E" w:rsidP="00EF2AC7">
      <w:pPr>
        <w:textAlignment w:val="baseline"/>
        <w:rPr>
          <w:rFonts w:ascii="Arial" w:hAnsi="Arial" w:cs="Arial"/>
          <w:sz w:val="22"/>
          <w:szCs w:val="22"/>
        </w:rPr>
      </w:pPr>
    </w:p>
    <w:p w14:paraId="57AA39A0" w14:textId="2748D29D" w:rsidR="007A601E" w:rsidRPr="00DB6F0C" w:rsidRDefault="007A601E" w:rsidP="002205FA">
      <w:pPr>
        <w:spacing w:after="240"/>
        <w:textAlignment w:val="baseline"/>
        <w:rPr>
          <w:rFonts w:ascii="Arial" w:eastAsia="Times New Roman" w:hAnsi="Arial" w:cs="Arial"/>
          <w:sz w:val="22"/>
          <w:szCs w:val="22"/>
          <w:lang w:val="en-GB" w:eastAsia="en-GB"/>
        </w:rPr>
      </w:pPr>
      <w:r w:rsidRPr="00DB6F0C">
        <w:rPr>
          <w:rFonts w:ascii="Arial" w:hAnsi="Arial" w:cs="Arial"/>
          <w:sz w:val="22"/>
          <w:szCs w:val="22"/>
        </w:rPr>
        <w:t xml:space="preserve">Please refer to our </w:t>
      </w:r>
      <w:r w:rsidR="000156DA" w:rsidRPr="00DB6F0C">
        <w:rPr>
          <w:rFonts w:ascii="Arial" w:hAnsi="Arial" w:cs="Arial"/>
          <w:sz w:val="22"/>
          <w:szCs w:val="22"/>
        </w:rPr>
        <w:t>D</w:t>
      </w:r>
      <w:r w:rsidRPr="00DB6F0C">
        <w:rPr>
          <w:rFonts w:ascii="Arial" w:hAnsi="Arial" w:cs="Arial"/>
          <w:sz w:val="22"/>
          <w:szCs w:val="22"/>
        </w:rPr>
        <w:t>ata</w:t>
      </w:r>
      <w:r w:rsidR="000156DA" w:rsidRPr="00DB6F0C">
        <w:rPr>
          <w:rFonts w:ascii="Arial" w:hAnsi="Arial" w:cs="Arial"/>
          <w:sz w:val="22"/>
          <w:szCs w:val="22"/>
        </w:rPr>
        <w:t xml:space="preserve"> P</w:t>
      </w:r>
      <w:r w:rsidRPr="00DB6F0C">
        <w:rPr>
          <w:rFonts w:ascii="Arial" w:hAnsi="Arial" w:cs="Arial"/>
          <w:sz w:val="22"/>
          <w:szCs w:val="22"/>
        </w:rPr>
        <w:t>olicy</w:t>
      </w:r>
      <w:r w:rsidR="00887A91" w:rsidRPr="00DB6F0C">
        <w:rPr>
          <w:rFonts w:ascii="Arial" w:hAnsi="Arial" w:cs="Arial"/>
          <w:sz w:val="22"/>
          <w:szCs w:val="22"/>
        </w:rPr>
        <w:t xml:space="preserve"> on our </w:t>
      </w:r>
      <w:proofErr w:type="gramStart"/>
      <w:r w:rsidR="00887A91" w:rsidRPr="00DB6F0C">
        <w:rPr>
          <w:rFonts w:ascii="Arial" w:hAnsi="Arial" w:cs="Arial"/>
          <w:sz w:val="22"/>
          <w:szCs w:val="22"/>
        </w:rPr>
        <w:t>website</w:t>
      </w:r>
      <w:r w:rsidR="00887A91" w:rsidRPr="00DB6F0C">
        <w:rPr>
          <w:rFonts w:ascii="Arial" w:hAnsi="Arial" w:cs="Arial"/>
          <w:i/>
          <w:sz w:val="22"/>
          <w:szCs w:val="22"/>
        </w:rPr>
        <w:t xml:space="preserve"> </w:t>
      </w:r>
      <w:r w:rsidRPr="00DB6F0C">
        <w:rPr>
          <w:rFonts w:ascii="Arial" w:hAnsi="Arial" w:cs="Arial"/>
          <w:sz w:val="22"/>
          <w:szCs w:val="22"/>
        </w:rPr>
        <w:t xml:space="preserve"> </w:t>
      </w:r>
      <w:r w:rsidR="00E8319B" w:rsidRPr="00DB6F0C">
        <w:rPr>
          <w:rFonts w:ascii="Arial" w:hAnsi="Arial" w:cs="Arial"/>
          <w:sz w:val="22"/>
          <w:szCs w:val="22"/>
        </w:rPr>
        <w:t>f</w:t>
      </w:r>
      <w:r w:rsidRPr="00DB6F0C">
        <w:rPr>
          <w:rFonts w:ascii="Arial" w:hAnsi="Arial" w:cs="Arial"/>
          <w:sz w:val="22"/>
          <w:szCs w:val="22"/>
        </w:rPr>
        <w:t>or</w:t>
      </w:r>
      <w:proofErr w:type="gramEnd"/>
      <w:r w:rsidRPr="00DB6F0C">
        <w:rPr>
          <w:rFonts w:ascii="Arial" w:hAnsi="Arial" w:cs="Arial"/>
          <w:sz w:val="22"/>
          <w:szCs w:val="22"/>
        </w:rPr>
        <w:t xml:space="preserve"> further information as to how we process this.</w:t>
      </w:r>
    </w:p>
    <w:p w14:paraId="387194E1" w14:textId="77777777" w:rsidR="005501D4" w:rsidRPr="00DB6F0C" w:rsidRDefault="005501D4" w:rsidP="005501D4">
      <w:pPr>
        <w:spacing w:before="120" w:after="120"/>
        <w:rPr>
          <w:rFonts w:ascii="Arial" w:eastAsia="Times New Roman" w:hAnsi="Arial" w:cs="Arial"/>
          <w:b/>
          <w:sz w:val="22"/>
          <w:szCs w:val="22"/>
          <w:lang w:val="en-GB" w:eastAsia="en-GB"/>
        </w:rPr>
      </w:pPr>
      <w:r w:rsidRPr="00DB6F0C">
        <w:rPr>
          <w:rFonts w:ascii="Arial" w:eastAsia="Times New Roman" w:hAnsi="Arial" w:cs="Arial"/>
          <w:b/>
          <w:sz w:val="22"/>
          <w:szCs w:val="22"/>
          <w:lang w:val="en-GB" w:eastAsia="en-GB"/>
        </w:rPr>
        <w:t>Why we use this data</w:t>
      </w:r>
    </w:p>
    <w:p w14:paraId="786948D6"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The purpose of processing this data is to aid the recruitment process by:</w:t>
      </w:r>
    </w:p>
    <w:p w14:paraId="7A1C366B" w14:textId="77777777" w:rsidR="005501D4" w:rsidRPr="00DB6F0C" w:rsidRDefault="005501D4" w:rsidP="00CD1D87">
      <w:pPr>
        <w:numPr>
          <w:ilvl w:val="0"/>
          <w:numId w:val="33"/>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Enabling us to establish relevant experience and qualifications</w:t>
      </w:r>
      <w:r w:rsidR="00EF2AC7" w:rsidRPr="00DB6F0C">
        <w:rPr>
          <w:rFonts w:ascii="Arial" w:eastAsia="Times New Roman" w:hAnsi="Arial" w:cs="Arial"/>
          <w:sz w:val="22"/>
          <w:szCs w:val="22"/>
          <w:lang w:val="en-GB" w:eastAsia="en-GB"/>
        </w:rPr>
        <w:t xml:space="preserve"> and information provided to assist us to ap</w:t>
      </w:r>
      <w:r w:rsidR="007A601E" w:rsidRPr="00DB6F0C">
        <w:rPr>
          <w:rFonts w:ascii="Arial" w:eastAsia="Times New Roman" w:hAnsi="Arial" w:cs="Arial"/>
          <w:sz w:val="22"/>
          <w:szCs w:val="22"/>
          <w:lang w:val="en-GB" w:eastAsia="en-GB"/>
        </w:rPr>
        <w:t>point the most suited candidate</w:t>
      </w:r>
      <w:r w:rsidR="00EF2AC7" w:rsidRPr="00DB6F0C">
        <w:rPr>
          <w:rFonts w:ascii="Arial" w:eastAsia="Times New Roman" w:hAnsi="Arial" w:cs="Arial"/>
          <w:sz w:val="22"/>
          <w:szCs w:val="22"/>
          <w:lang w:val="en-GB" w:eastAsia="en-GB"/>
        </w:rPr>
        <w:t xml:space="preserve"> for the advertised position</w:t>
      </w:r>
    </w:p>
    <w:p w14:paraId="2760B0AB" w14:textId="77777777" w:rsidR="005501D4" w:rsidRPr="00DB6F0C" w:rsidRDefault="005501D4" w:rsidP="00CD1D87">
      <w:pPr>
        <w:numPr>
          <w:ilvl w:val="0"/>
          <w:numId w:val="33"/>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Facilitating safe recruitment, as part of our safeguarding obligations towards pupils</w:t>
      </w:r>
    </w:p>
    <w:p w14:paraId="43664518" w14:textId="77777777" w:rsidR="005501D4" w:rsidRPr="00DB6F0C" w:rsidRDefault="005501D4" w:rsidP="00CD1D87">
      <w:pPr>
        <w:numPr>
          <w:ilvl w:val="0"/>
          <w:numId w:val="33"/>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Enabling equalities monitoring</w:t>
      </w:r>
      <w:bookmarkStart w:id="1" w:name="_GoBack"/>
      <w:bookmarkEnd w:id="1"/>
    </w:p>
    <w:p w14:paraId="457593AB" w14:textId="77777777" w:rsidR="005501D4" w:rsidRPr="00DB6F0C" w:rsidRDefault="005501D4" w:rsidP="002205FA">
      <w:pPr>
        <w:numPr>
          <w:ilvl w:val="0"/>
          <w:numId w:val="33"/>
        </w:numPr>
        <w:spacing w:after="240"/>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Ensuring that appropriate access arrangements can be provided for candidates that require them</w:t>
      </w:r>
    </w:p>
    <w:p w14:paraId="4AAEDAD1" w14:textId="77777777" w:rsidR="005501D4" w:rsidRPr="00DB6F0C" w:rsidRDefault="005501D4" w:rsidP="005501D4">
      <w:pPr>
        <w:pStyle w:val="Sub-heading"/>
        <w:spacing w:before="120"/>
        <w:rPr>
          <w:sz w:val="22"/>
          <w:szCs w:val="22"/>
        </w:rPr>
      </w:pPr>
      <w:r w:rsidRPr="00DB6F0C">
        <w:rPr>
          <w:sz w:val="22"/>
          <w:szCs w:val="22"/>
        </w:rPr>
        <w:t>Our lawful basis for using this data</w:t>
      </w:r>
    </w:p>
    <w:p w14:paraId="310D59A5"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We only collect and use personal information about you when the law allows us to. Most </w:t>
      </w:r>
      <w:r w:rsidR="00B7568D" w:rsidRPr="00DB6F0C">
        <w:rPr>
          <w:rFonts w:ascii="Arial" w:eastAsia="Times New Roman" w:hAnsi="Arial" w:cs="Arial"/>
          <w:sz w:val="22"/>
          <w:szCs w:val="22"/>
          <w:lang w:val="en-GB" w:eastAsia="en-GB"/>
        </w:rPr>
        <w:t>c</w:t>
      </w:r>
      <w:r w:rsidRPr="00DB6F0C">
        <w:rPr>
          <w:rFonts w:ascii="Arial" w:eastAsia="Times New Roman" w:hAnsi="Arial" w:cs="Arial"/>
          <w:sz w:val="22"/>
          <w:szCs w:val="22"/>
          <w:lang w:val="en-GB" w:eastAsia="en-GB"/>
        </w:rPr>
        <w:t>ommonly, we use it where we need to:</w:t>
      </w:r>
    </w:p>
    <w:p w14:paraId="6834E0FC" w14:textId="77777777" w:rsidR="00792EC0" w:rsidRPr="00DB6F0C" w:rsidRDefault="00792EC0" w:rsidP="00CD1D87">
      <w:pPr>
        <w:numPr>
          <w:ilvl w:val="0"/>
          <w:numId w:val="34"/>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Take steps to enter into a contract (e.g. employment contract with you)</w:t>
      </w:r>
    </w:p>
    <w:p w14:paraId="4FA81FC7" w14:textId="77777777" w:rsidR="005501D4" w:rsidRPr="00DB6F0C" w:rsidRDefault="005501D4" w:rsidP="00CD1D87">
      <w:pPr>
        <w:numPr>
          <w:ilvl w:val="0"/>
          <w:numId w:val="34"/>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Comply with a legal obligation</w:t>
      </w:r>
    </w:p>
    <w:p w14:paraId="7FD7F546" w14:textId="77777777" w:rsidR="005501D4" w:rsidRPr="00DB6F0C" w:rsidRDefault="005501D4" w:rsidP="00CD1D87">
      <w:pPr>
        <w:numPr>
          <w:ilvl w:val="0"/>
          <w:numId w:val="34"/>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Carry out a task in the public interest</w:t>
      </w:r>
    </w:p>
    <w:p w14:paraId="1AE9726C" w14:textId="77777777" w:rsidR="005501D4" w:rsidRPr="00DB6F0C" w:rsidRDefault="005501D4" w:rsidP="005501D4">
      <w:pPr>
        <w:spacing w:before="120" w:after="120"/>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Less commonly, we may also use personal information about you </w:t>
      </w:r>
      <w:proofErr w:type="spellStart"/>
      <w:r w:rsidRPr="00DB6F0C">
        <w:rPr>
          <w:rFonts w:ascii="Arial" w:eastAsia="Times New Roman" w:hAnsi="Arial" w:cs="Arial"/>
          <w:sz w:val="22"/>
          <w:szCs w:val="22"/>
          <w:lang w:val="en-GB" w:eastAsia="en-GB"/>
        </w:rPr>
        <w:t>where</w:t>
      </w:r>
      <w:proofErr w:type="spellEnd"/>
      <w:r w:rsidRPr="00DB6F0C">
        <w:rPr>
          <w:rFonts w:ascii="Arial" w:eastAsia="Times New Roman" w:hAnsi="Arial" w:cs="Arial"/>
          <w:sz w:val="22"/>
          <w:szCs w:val="22"/>
          <w:lang w:val="en-GB" w:eastAsia="en-GB"/>
        </w:rPr>
        <w:t>:</w:t>
      </w:r>
    </w:p>
    <w:p w14:paraId="08D7539B" w14:textId="77777777" w:rsidR="005501D4" w:rsidRPr="00DB6F0C" w:rsidRDefault="005501D4" w:rsidP="00CD1D87">
      <w:pPr>
        <w:numPr>
          <w:ilvl w:val="0"/>
          <w:numId w:val="35"/>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You have given us consent to use it in a certain way</w:t>
      </w:r>
    </w:p>
    <w:p w14:paraId="47AF27E4" w14:textId="77777777" w:rsidR="004374A2" w:rsidRPr="00DB6F0C" w:rsidRDefault="005501D4" w:rsidP="004374A2">
      <w:pPr>
        <w:numPr>
          <w:ilvl w:val="0"/>
          <w:numId w:val="35"/>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We need to protect your vital interests (or someone else’s interests)</w:t>
      </w:r>
    </w:p>
    <w:p w14:paraId="259A33B7" w14:textId="77777777" w:rsidR="004374A2" w:rsidRPr="00DB6F0C" w:rsidRDefault="004374A2" w:rsidP="00B7568D">
      <w:pPr>
        <w:ind w:left="714"/>
        <w:textAlignment w:val="baseline"/>
        <w:rPr>
          <w:rFonts w:ascii="Arial" w:eastAsia="Times New Roman" w:hAnsi="Arial" w:cs="Arial"/>
          <w:sz w:val="22"/>
          <w:szCs w:val="22"/>
          <w:lang w:val="en-GB" w:eastAsia="en-GB"/>
        </w:rPr>
      </w:pPr>
    </w:p>
    <w:p w14:paraId="27BEBDD0" w14:textId="77777777" w:rsidR="00D03E53" w:rsidRPr="00DB6F0C" w:rsidRDefault="00D03E53" w:rsidP="00D03E53">
      <w:pPr>
        <w:overflowPunct w:val="0"/>
        <w:autoSpaceDE w:val="0"/>
        <w:autoSpaceDN w:val="0"/>
        <w:textAlignment w:val="baseline"/>
        <w:rPr>
          <w:rFonts w:ascii="Arial" w:hAnsi="Arial" w:cs="Arial"/>
          <w:sz w:val="22"/>
          <w:szCs w:val="22"/>
        </w:rPr>
      </w:pPr>
      <w:r w:rsidRPr="00DB6F0C">
        <w:rPr>
          <w:rFonts w:ascii="Arial" w:hAnsi="Arial" w:cs="Arial"/>
          <w:sz w:val="22"/>
          <w:szCs w:val="22"/>
        </w:rPr>
        <w:t>Where we process more sensitive data (known as special category personal data) on you we need an additional legal basis. The bases we mainly use are:</w:t>
      </w:r>
    </w:p>
    <w:p w14:paraId="5B848F3B" w14:textId="77777777" w:rsidR="00D03E53" w:rsidRPr="00DB6F0C" w:rsidRDefault="00D03E53" w:rsidP="00D03E53">
      <w:pPr>
        <w:overflowPunct w:val="0"/>
        <w:autoSpaceDE w:val="0"/>
        <w:autoSpaceDN w:val="0"/>
        <w:textAlignment w:val="baseline"/>
        <w:rPr>
          <w:rFonts w:ascii="Arial" w:hAnsi="Arial" w:cs="Arial"/>
          <w:sz w:val="22"/>
          <w:szCs w:val="22"/>
        </w:rPr>
      </w:pPr>
    </w:p>
    <w:p w14:paraId="0777ACE5" w14:textId="77777777" w:rsidR="00B7568D" w:rsidRPr="00DB6F0C" w:rsidRDefault="00B7568D" w:rsidP="00CD1D87">
      <w:pPr>
        <w:pStyle w:val="ListParagraph"/>
        <w:numPr>
          <w:ilvl w:val="0"/>
          <w:numId w:val="41"/>
        </w:numPr>
        <w:overflowPunct w:val="0"/>
        <w:autoSpaceDE w:val="0"/>
        <w:autoSpaceDN w:val="0"/>
        <w:spacing w:after="0" w:line="288" w:lineRule="auto"/>
        <w:ind w:left="714" w:hanging="357"/>
        <w:textAlignment w:val="baseline"/>
        <w:rPr>
          <w:rFonts w:ascii="Arial" w:hAnsi="Arial" w:cs="Arial"/>
          <w:sz w:val="22"/>
          <w:szCs w:val="22"/>
        </w:rPr>
      </w:pPr>
      <w:r w:rsidRPr="00DB6F0C">
        <w:rPr>
          <w:rFonts w:ascii="Arial" w:hAnsi="Arial" w:cs="Arial"/>
          <w:sz w:val="22"/>
          <w:szCs w:val="22"/>
        </w:rPr>
        <w:t>Legal obligation</w:t>
      </w:r>
    </w:p>
    <w:p w14:paraId="1530743B" w14:textId="77777777" w:rsidR="00D03E53" w:rsidRPr="00DB6F0C" w:rsidRDefault="00D03E53" w:rsidP="00CD1D87">
      <w:pPr>
        <w:pStyle w:val="ListParagraph"/>
        <w:numPr>
          <w:ilvl w:val="0"/>
          <w:numId w:val="41"/>
        </w:numPr>
        <w:overflowPunct w:val="0"/>
        <w:autoSpaceDE w:val="0"/>
        <w:autoSpaceDN w:val="0"/>
        <w:spacing w:after="0" w:line="288" w:lineRule="auto"/>
        <w:ind w:left="714" w:hanging="357"/>
        <w:textAlignment w:val="baseline"/>
        <w:rPr>
          <w:rFonts w:ascii="Arial" w:hAnsi="Arial" w:cs="Arial"/>
          <w:sz w:val="22"/>
          <w:szCs w:val="22"/>
        </w:rPr>
      </w:pPr>
      <w:r w:rsidRPr="00DB6F0C">
        <w:rPr>
          <w:rFonts w:ascii="Arial" w:hAnsi="Arial" w:cs="Arial"/>
          <w:sz w:val="22"/>
          <w:szCs w:val="22"/>
        </w:rPr>
        <w:t>Substantial public interest:</w:t>
      </w:r>
    </w:p>
    <w:p w14:paraId="7EE7C742" w14:textId="77777777" w:rsidR="00D03E53" w:rsidRPr="00DB6F0C" w:rsidRDefault="00D03E53" w:rsidP="00CD1D87">
      <w:pPr>
        <w:pStyle w:val="Default"/>
        <w:numPr>
          <w:ilvl w:val="1"/>
          <w:numId w:val="41"/>
        </w:numPr>
        <w:rPr>
          <w:rFonts w:ascii="Arial" w:hAnsi="Arial" w:cs="Arial"/>
          <w:color w:val="auto"/>
          <w:sz w:val="22"/>
          <w:szCs w:val="22"/>
        </w:rPr>
      </w:pPr>
      <w:r w:rsidRPr="00DB6F0C">
        <w:rPr>
          <w:rFonts w:ascii="Arial" w:hAnsi="Arial" w:cs="Arial"/>
          <w:color w:val="auto"/>
          <w:sz w:val="22"/>
          <w:szCs w:val="22"/>
        </w:rPr>
        <w:t>Statutory and government purposes (e.g. Ofsted, DfE)</w:t>
      </w:r>
    </w:p>
    <w:p w14:paraId="1CD4284A" w14:textId="77777777" w:rsidR="00D03E53" w:rsidRPr="00DB6F0C" w:rsidRDefault="00D03E53" w:rsidP="00CD1D87">
      <w:pPr>
        <w:pStyle w:val="Default"/>
        <w:numPr>
          <w:ilvl w:val="1"/>
          <w:numId w:val="41"/>
        </w:numPr>
        <w:rPr>
          <w:rFonts w:ascii="Arial" w:hAnsi="Arial" w:cs="Arial"/>
          <w:color w:val="auto"/>
          <w:sz w:val="22"/>
          <w:szCs w:val="22"/>
        </w:rPr>
      </w:pPr>
      <w:r w:rsidRPr="00DB6F0C">
        <w:rPr>
          <w:rFonts w:ascii="Arial" w:hAnsi="Arial" w:cs="Arial"/>
          <w:color w:val="auto"/>
          <w:sz w:val="22"/>
          <w:szCs w:val="22"/>
        </w:rPr>
        <w:t>Equality of opportunity or treatment</w:t>
      </w:r>
    </w:p>
    <w:p w14:paraId="121A555C" w14:textId="77777777" w:rsidR="00D03E53" w:rsidRPr="00DB6F0C" w:rsidRDefault="00D03E53" w:rsidP="00CD1D87">
      <w:pPr>
        <w:pStyle w:val="ListParagraph"/>
        <w:numPr>
          <w:ilvl w:val="0"/>
          <w:numId w:val="41"/>
        </w:numPr>
        <w:overflowPunct w:val="0"/>
        <w:autoSpaceDE w:val="0"/>
        <w:autoSpaceDN w:val="0"/>
        <w:spacing w:after="0" w:line="288" w:lineRule="auto"/>
        <w:textAlignment w:val="baseline"/>
        <w:rPr>
          <w:rFonts w:ascii="Arial" w:hAnsi="Arial" w:cs="Arial"/>
          <w:sz w:val="22"/>
          <w:szCs w:val="22"/>
        </w:rPr>
      </w:pPr>
      <w:r w:rsidRPr="00DB6F0C">
        <w:rPr>
          <w:rFonts w:ascii="Arial" w:hAnsi="Arial" w:cs="Arial"/>
          <w:sz w:val="22"/>
          <w:szCs w:val="22"/>
        </w:rPr>
        <w:t xml:space="preserve">Explicit consent </w:t>
      </w:r>
    </w:p>
    <w:p w14:paraId="17495FEC" w14:textId="77777777" w:rsidR="00D03E53" w:rsidRPr="00DB6F0C" w:rsidRDefault="00D03E53" w:rsidP="00CD1D87">
      <w:pPr>
        <w:pStyle w:val="ListParagraph"/>
        <w:numPr>
          <w:ilvl w:val="0"/>
          <w:numId w:val="41"/>
        </w:numPr>
        <w:overflowPunct w:val="0"/>
        <w:autoSpaceDE w:val="0"/>
        <w:autoSpaceDN w:val="0"/>
        <w:spacing w:after="0" w:line="288" w:lineRule="auto"/>
        <w:textAlignment w:val="baseline"/>
        <w:rPr>
          <w:rFonts w:ascii="Arial" w:hAnsi="Arial" w:cs="Arial"/>
          <w:sz w:val="22"/>
          <w:szCs w:val="22"/>
        </w:rPr>
      </w:pPr>
      <w:proofErr w:type="gramStart"/>
      <w:r w:rsidRPr="00DB6F0C">
        <w:rPr>
          <w:rFonts w:ascii="Arial" w:hAnsi="Arial" w:cs="Arial"/>
          <w:sz w:val="22"/>
          <w:szCs w:val="22"/>
        </w:rPr>
        <w:t>For the purpose of</w:t>
      </w:r>
      <w:proofErr w:type="gramEnd"/>
      <w:r w:rsidRPr="00DB6F0C">
        <w:rPr>
          <w:rFonts w:ascii="Arial" w:hAnsi="Arial" w:cs="Arial"/>
          <w:sz w:val="22"/>
          <w:szCs w:val="22"/>
        </w:rPr>
        <w:t xml:space="preserve"> medical diagnosis and prevention (e.g. School nurse Team, ensuring staff are aware of allergies)</w:t>
      </w:r>
    </w:p>
    <w:p w14:paraId="74F1AEBB" w14:textId="77777777" w:rsidR="00D03E53" w:rsidRPr="00DB6F0C" w:rsidRDefault="00D03E53" w:rsidP="00CD1D87">
      <w:pPr>
        <w:pStyle w:val="ListParagraph"/>
        <w:numPr>
          <w:ilvl w:val="0"/>
          <w:numId w:val="41"/>
        </w:numPr>
        <w:overflowPunct w:val="0"/>
        <w:autoSpaceDE w:val="0"/>
        <w:autoSpaceDN w:val="0"/>
        <w:spacing w:after="0" w:line="288" w:lineRule="auto"/>
        <w:textAlignment w:val="baseline"/>
        <w:rPr>
          <w:rFonts w:ascii="Arial" w:hAnsi="Arial" w:cs="Arial"/>
          <w:sz w:val="22"/>
          <w:szCs w:val="22"/>
        </w:rPr>
      </w:pPr>
      <w:r w:rsidRPr="00DB6F0C">
        <w:rPr>
          <w:rFonts w:ascii="Arial" w:hAnsi="Arial" w:cs="Arial"/>
          <w:sz w:val="22"/>
          <w:szCs w:val="22"/>
        </w:rPr>
        <w:t>To maintain your vital interests where consent is physically or legally incapable of giving consent (e.g. where you are unconscious and in need of medical assistance), and where your health data is then shared)</w:t>
      </w:r>
    </w:p>
    <w:p w14:paraId="76C93F81"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Where you have provided us with consent to use your data, you may withdraw this consent at any time. </w:t>
      </w:r>
      <w:r w:rsidR="00EF2AC7" w:rsidRPr="00DB6F0C">
        <w:rPr>
          <w:rFonts w:ascii="Arial" w:eastAsia="Times New Roman" w:hAnsi="Arial" w:cs="Arial"/>
          <w:sz w:val="22"/>
          <w:szCs w:val="22"/>
          <w:lang w:val="en-GB" w:eastAsia="en-GB"/>
        </w:rPr>
        <w:t xml:space="preserve">In such cases, we will cease to process the data unless another lawful basis applies – for example in connection with our safeguarding responsibilities.  </w:t>
      </w:r>
      <w:r w:rsidRPr="00DB6F0C">
        <w:rPr>
          <w:rFonts w:ascii="Arial" w:eastAsia="Times New Roman" w:hAnsi="Arial" w:cs="Arial"/>
          <w:sz w:val="22"/>
          <w:szCs w:val="22"/>
          <w:lang w:val="en-GB" w:eastAsia="en-GB"/>
        </w:rPr>
        <w:t xml:space="preserve">We will make this clear requesting your </w:t>
      </w:r>
      <w:proofErr w:type="gramStart"/>
      <w:r w:rsidRPr="00DB6F0C">
        <w:rPr>
          <w:rFonts w:ascii="Arial" w:eastAsia="Times New Roman" w:hAnsi="Arial" w:cs="Arial"/>
          <w:sz w:val="22"/>
          <w:szCs w:val="22"/>
          <w:lang w:val="en-GB" w:eastAsia="en-GB"/>
        </w:rPr>
        <w:t>consent, and</w:t>
      </w:r>
      <w:proofErr w:type="gramEnd"/>
      <w:r w:rsidRPr="00DB6F0C">
        <w:rPr>
          <w:rFonts w:ascii="Arial" w:eastAsia="Times New Roman" w:hAnsi="Arial" w:cs="Arial"/>
          <w:sz w:val="22"/>
          <w:szCs w:val="22"/>
          <w:lang w:val="en-GB" w:eastAsia="en-GB"/>
        </w:rPr>
        <w:t xml:space="preserve"> explain how you go about withdrawing consent if you wish to do so.</w:t>
      </w:r>
    </w:p>
    <w:p w14:paraId="21963692" w14:textId="77777777" w:rsidR="005501D4" w:rsidRPr="00DB6F0C" w:rsidRDefault="005501D4" w:rsidP="000156DA">
      <w:pPr>
        <w:spacing w:before="120" w:after="24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Some of the reasons listed above for collecting and using personal information about you overlap, and there may be several grounds which justify the school’s use of your data.</w:t>
      </w:r>
    </w:p>
    <w:p w14:paraId="1AB83883" w14:textId="77777777" w:rsidR="005501D4" w:rsidRPr="00DB6F0C" w:rsidRDefault="005501D4" w:rsidP="005501D4">
      <w:pPr>
        <w:spacing w:before="120" w:after="120"/>
        <w:rPr>
          <w:rFonts w:ascii="Arial" w:eastAsia="Times New Roman" w:hAnsi="Arial" w:cs="Arial"/>
          <w:b/>
          <w:sz w:val="22"/>
          <w:szCs w:val="22"/>
          <w:lang w:val="en-GB" w:eastAsia="en-GB"/>
        </w:rPr>
      </w:pPr>
      <w:r w:rsidRPr="00DB6F0C">
        <w:rPr>
          <w:rFonts w:ascii="Arial" w:eastAsia="Times New Roman" w:hAnsi="Arial" w:cs="Arial"/>
          <w:b/>
          <w:sz w:val="22"/>
          <w:szCs w:val="22"/>
          <w:lang w:val="en-GB" w:eastAsia="en-GB"/>
        </w:rPr>
        <w:t>Collecting this information</w:t>
      </w:r>
    </w:p>
    <w:p w14:paraId="285CB948" w14:textId="77777777" w:rsidR="00400ED2" w:rsidRPr="00DB6F0C" w:rsidRDefault="00400ED2" w:rsidP="000156DA">
      <w:pPr>
        <w:spacing w:after="240"/>
        <w:jc w:val="both"/>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As part of the recruitment process we are required to collect certain information from you to comply with our legal responsibilities</w:t>
      </w:r>
      <w:r w:rsidR="00127282" w:rsidRPr="00DB6F0C">
        <w:rPr>
          <w:rFonts w:ascii="Arial" w:eastAsia="Times New Roman" w:hAnsi="Arial" w:cs="Arial"/>
          <w:sz w:val="22"/>
          <w:szCs w:val="22"/>
          <w:lang w:val="en-GB" w:eastAsia="en-GB"/>
        </w:rPr>
        <w:t>, and mandatory fields on application forms must be fully completed</w:t>
      </w:r>
      <w:r w:rsidRPr="00DB6F0C">
        <w:rPr>
          <w:rFonts w:ascii="Arial" w:eastAsia="Times New Roman" w:hAnsi="Arial" w:cs="Arial"/>
          <w:sz w:val="22"/>
          <w:szCs w:val="22"/>
          <w:lang w:val="en-GB" w:eastAsia="en-GB"/>
        </w:rPr>
        <w:t xml:space="preserve">.  </w:t>
      </w:r>
      <w:r w:rsidR="00127282" w:rsidRPr="00DB6F0C">
        <w:rPr>
          <w:rFonts w:ascii="Arial" w:eastAsia="Times New Roman" w:hAnsi="Arial" w:cs="Arial"/>
          <w:sz w:val="22"/>
          <w:szCs w:val="22"/>
          <w:lang w:val="en-GB" w:eastAsia="en-GB"/>
        </w:rPr>
        <w:t xml:space="preserve">However, </w:t>
      </w:r>
      <w:r w:rsidR="005501D4" w:rsidRPr="00DB6F0C">
        <w:rPr>
          <w:rFonts w:ascii="Arial" w:eastAsia="Times New Roman" w:hAnsi="Arial" w:cs="Arial"/>
          <w:sz w:val="22"/>
          <w:szCs w:val="22"/>
          <w:lang w:val="en-GB" w:eastAsia="en-GB"/>
        </w:rPr>
        <w:t xml:space="preserve">you can choose </w:t>
      </w:r>
      <w:proofErr w:type="gramStart"/>
      <w:r w:rsidR="005501D4" w:rsidRPr="00DB6F0C">
        <w:rPr>
          <w:rFonts w:ascii="Arial" w:eastAsia="Times New Roman" w:hAnsi="Arial" w:cs="Arial"/>
          <w:sz w:val="22"/>
          <w:szCs w:val="22"/>
          <w:lang w:val="en-GB" w:eastAsia="en-GB"/>
        </w:rPr>
        <w:t>whether or not</w:t>
      </w:r>
      <w:proofErr w:type="gramEnd"/>
      <w:r w:rsidR="005501D4" w:rsidRPr="00DB6F0C">
        <w:rPr>
          <w:rFonts w:ascii="Arial" w:eastAsia="Times New Roman" w:hAnsi="Arial" w:cs="Arial"/>
          <w:sz w:val="22"/>
          <w:szCs w:val="22"/>
          <w:lang w:val="en-GB" w:eastAsia="en-GB"/>
        </w:rPr>
        <w:t xml:space="preserve"> to provide</w:t>
      </w:r>
      <w:r w:rsidR="00B7568D" w:rsidRPr="00DB6F0C">
        <w:rPr>
          <w:rFonts w:ascii="Arial" w:eastAsia="Times New Roman" w:hAnsi="Arial" w:cs="Arial"/>
          <w:sz w:val="22"/>
          <w:szCs w:val="22"/>
          <w:lang w:val="en-GB" w:eastAsia="en-GB"/>
        </w:rPr>
        <w:t xml:space="preserve"> some information</w:t>
      </w:r>
      <w:r w:rsidR="005501D4" w:rsidRPr="00DB6F0C">
        <w:rPr>
          <w:rFonts w:ascii="Arial" w:eastAsia="Times New Roman" w:hAnsi="Arial" w:cs="Arial"/>
          <w:sz w:val="22"/>
          <w:szCs w:val="22"/>
          <w:lang w:val="en-GB" w:eastAsia="en-GB"/>
        </w:rPr>
        <w:t xml:space="preserve"> to us</w:t>
      </w:r>
      <w:r w:rsidR="00127282" w:rsidRPr="00DB6F0C">
        <w:rPr>
          <w:rFonts w:ascii="Arial" w:eastAsia="Times New Roman" w:hAnsi="Arial" w:cs="Arial"/>
          <w:sz w:val="22"/>
          <w:szCs w:val="22"/>
          <w:lang w:val="en-GB" w:eastAsia="en-GB"/>
        </w:rPr>
        <w:t xml:space="preserve"> for example information </w:t>
      </w:r>
      <w:r w:rsidR="00127282" w:rsidRPr="00DB6F0C">
        <w:rPr>
          <w:rFonts w:ascii="Arial" w:eastAsia="Times New Roman" w:hAnsi="Arial" w:cs="Arial"/>
          <w:sz w:val="22"/>
          <w:szCs w:val="22"/>
          <w:lang w:val="en-GB" w:eastAsia="en-GB"/>
        </w:rPr>
        <w:lastRenderedPageBreak/>
        <w:t>required in connection with equal opportunities monitoring</w:t>
      </w:r>
      <w:r w:rsidR="005501D4" w:rsidRPr="00DB6F0C">
        <w:rPr>
          <w:rFonts w:ascii="Arial" w:eastAsia="Times New Roman" w:hAnsi="Arial" w:cs="Arial"/>
          <w:sz w:val="22"/>
          <w:szCs w:val="22"/>
          <w:lang w:val="en-GB" w:eastAsia="en-GB"/>
        </w:rPr>
        <w:t>.</w:t>
      </w:r>
      <w:r w:rsidRPr="00DB6F0C">
        <w:rPr>
          <w:rFonts w:ascii="Arial" w:eastAsia="Times New Roman" w:hAnsi="Arial" w:cs="Arial"/>
          <w:sz w:val="22"/>
          <w:szCs w:val="22"/>
          <w:lang w:val="en-GB" w:eastAsia="en-GB"/>
        </w:rPr>
        <w:t xml:space="preserve"> </w:t>
      </w:r>
      <w:r w:rsidR="00127282" w:rsidRPr="00DB6F0C">
        <w:rPr>
          <w:rFonts w:ascii="Arial" w:eastAsia="Times New Roman" w:hAnsi="Arial" w:cs="Arial"/>
          <w:sz w:val="22"/>
          <w:szCs w:val="22"/>
          <w:lang w:val="en-GB" w:eastAsia="en-GB"/>
        </w:rPr>
        <w:t xml:space="preserve"> </w:t>
      </w:r>
      <w:r w:rsidRPr="00DB6F0C">
        <w:rPr>
          <w:rFonts w:ascii="Arial" w:eastAsia="Times New Roman" w:hAnsi="Arial" w:cs="Arial"/>
          <w:sz w:val="22"/>
          <w:szCs w:val="22"/>
          <w:lang w:val="en-GB" w:eastAsia="en-GB"/>
        </w:rPr>
        <w:t>Whenever we seek to collect information from you, we make it clear whether you must provide this information (and if so, what the possible consequences are of not complying), or whether you have a choice.</w:t>
      </w:r>
    </w:p>
    <w:p w14:paraId="083CC1C5" w14:textId="5502D5B2" w:rsidR="00887A91" w:rsidRPr="00DB6F0C" w:rsidRDefault="004F6A0D" w:rsidP="00887A91">
      <w:pPr>
        <w:spacing w:line="276" w:lineRule="auto"/>
        <w:rPr>
          <w:rFonts w:ascii="Arial" w:hAnsi="Arial" w:cs="Arial"/>
          <w:b/>
          <w:sz w:val="22"/>
          <w:szCs w:val="22"/>
        </w:rPr>
      </w:pPr>
      <w:r w:rsidRPr="00DB6F0C">
        <w:rPr>
          <w:rFonts w:ascii="Arial" w:hAnsi="Arial" w:cs="Arial"/>
          <w:b/>
          <w:sz w:val="22"/>
          <w:szCs w:val="22"/>
        </w:rPr>
        <w:t xml:space="preserve">On-line </w:t>
      </w:r>
      <w:r w:rsidR="00CF704A" w:rsidRPr="00DB6F0C">
        <w:rPr>
          <w:rFonts w:ascii="Arial" w:hAnsi="Arial" w:cs="Arial"/>
          <w:b/>
          <w:sz w:val="22"/>
          <w:szCs w:val="22"/>
        </w:rPr>
        <w:t>I</w:t>
      </w:r>
      <w:r w:rsidRPr="00DB6F0C">
        <w:rPr>
          <w:rFonts w:ascii="Arial" w:hAnsi="Arial" w:cs="Arial"/>
          <w:b/>
          <w:sz w:val="22"/>
          <w:szCs w:val="22"/>
        </w:rPr>
        <w:t xml:space="preserve">nterviews </w:t>
      </w:r>
    </w:p>
    <w:p w14:paraId="68CCFC7B" w14:textId="77777777" w:rsidR="00F36A2E" w:rsidRPr="00DB6F0C" w:rsidRDefault="00F36A2E" w:rsidP="00887A91">
      <w:pPr>
        <w:spacing w:line="276" w:lineRule="auto"/>
        <w:rPr>
          <w:rFonts w:ascii="Arial" w:hAnsi="Arial" w:cs="Arial"/>
          <w:sz w:val="22"/>
          <w:szCs w:val="22"/>
        </w:rPr>
      </w:pPr>
    </w:p>
    <w:p w14:paraId="3706787B" w14:textId="3EB439B2" w:rsidR="004F6A0D" w:rsidRPr="00DB6F0C" w:rsidRDefault="004F6A0D" w:rsidP="00F36A2E">
      <w:pPr>
        <w:pStyle w:val="xmsonormal"/>
        <w:shd w:val="clear" w:color="auto" w:fill="FFFFFF"/>
        <w:spacing w:before="0" w:beforeAutospacing="0" w:after="0" w:afterAutospacing="0" w:line="233" w:lineRule="atLeast"/>
        <w:textAlignment w:val="baseline"/>
        <w:rPr>
          <w:rFonts w:ascii="Arial" w:hAnsi="Arial" w:cs="Arial"/>
          <w:sz w:val="22"/>
          <w:szCs w:val="22"/>
          <w:bdr w:val="none" w:sz="0" w:space="0" w:color="auto" w:frame="1"/>
        </w:rPr>
      </w:pPr>
      <w:r w:rsidRPr="00DB6F0C">
        <w:rPr>
          <w:rFonts w:ascii="Arial" w:hAnsi="Arial" w:cs="Arial"/>
          <w:sz w:val="22"/>
          <w:szCs w:val="22"/>
          <w:bdr w:val="none" w:sz="0" w:space="0" w:color="auto" w:frame="1"/>
        </w:rPr>
        <w:t xml:space="preserve">On occasion the interview may be held remotely using </w:t>
      </w:r>
      <w:r w:rsidR="00CF3BEC" w:rsidRPr="00DB6F0C">
        <w:rPr>
          <w:rFonts w:ascii="Arial" w:hAnsi="Arial" w:cs="Arial"/>
          <w:sz w:val="22"/>
          <w:szCs w:val="22"/>
          <w:bdr w:val="none" w:sz="0" w:space="0" w:color="auto" w:frame="1"/>
        </w:rPr>
        <w:t xml:space="preserve">our secure </w:t>
      </w:r>
      <w:r w:rsidRPr="00DB6F0C">
        <w:rPr>
          <w:rFonts w:ascii="Arial" w:hAnsi="Arial" w:cs="Arial"/>
          <w:sz w:val="22"/>
          <w:szCs w:val="22"/>
          <w:bdr w:val="none" w:sz="0" w:space="0" w:color="auto" w:frame="1"/>
        </w:rPr>
        <w:t>Mi</w:t>
      </w:r>
      <w:r w:rsidR="002959D2" w:rsidRPr="00DB6F0C">
        <w:rPr>
          <w:rFonts w:ascii="Arial" w:hAnsi="Arial" w:cs="Arial"/>
          <w:sz w:val="22"/>
          <w:szCs w:val="22"/>
          <w:bdr w:val="none" w:sz="0" w:space="0" w:color="auto" w:frame="1"/>
        </w:rPr>
        <w:t>c</w:t>
      </w:r>
      <w:r w:rsidRPr="00DB6F0C">
        <w:rPr>
          <w:rFonts w:ascii="Arial" w:hAnsi="Arial" w:cs="Arial"/>
          <w:sz w:val="22"/>
          <w:szCs w:val="22"/>
          <w:bdr w:val="none" w:sz="0" w:space="0" w:color="auto" w:frame="1"/>
        </w:rPr>
        <w:t>rosoft Teams</w:t>
      </w:r>
      <w:r w:rsidR="00CF3BEC" w:rsidRPr="00DB6F0C">
        <w:rPr>
          <w:rFonts w:ascii="Arial" w:hAnsi="Arial" w:cs="Arial"/>
          <w:sz w:val="22"/>
          <w:szCs w:val="22"/>
          <w:bdr w:val="none" w:sz="0" w:space="0" w:color="auto" w:frame="1"/>
        </w:rPr>
        <w:t xml:space="preserve"> </w:t>
      </w:r>
      <w:r w:rsidR="00782A47" w:rsidRPr="00DB6F0C">
        <w:rPr>
          <w:rFonts w:ascii="Arial" w:hAnsi="Arial" w:cs="Arial"/>
          <w:sz w:val="22"/>
          <w:szCs w:val="22"/>
          <w:bdr w:val="none" w:sz="0" w:space="0" w:color="auto" w:frame="1"/>
        </w:rPr>
        <w:t>school environment</w:t>
      </w:r>
      <w:r w:rsidR="00CF704A" w:rsidRPr="00DB6F0C">
        <w:rPr>
          <w:rFonts w:ascii="Arial" w:hAnsi="Arial" w:cs="Arial"/>
          <w:sz w:val="22"/>
          <w:szCs w:val="22"/>
          <w:bdr w:val="none" w:sz="0" w:space="0" w:color="auto" w:frame="1"/>
        </w:rPr>
        <w:t xml:space="preserve">. </w:t>
      </w:r>
    </w:p>
    <w:p w14:paraId="76DE8F63" w14:textId="532FB65C" w:rsidR="00F36A2E" w:rsidRPr="00DB6F0C" w:rsidRDefault="00F36A2E" w:rsidP="00F36A2E">
      <w:pPr>
        <w:pStyle w:val="xmsonormal"/>
        <w:shd w:val="clear" w:color="auto" w:fill="FFFFFF"/>
        <w:spacing w:before="0" w:beforeAutospacing="0" w:after="0" w:afterAutospacing="0" w:line="233" w:lineRule="atLeast"/>
        <w:textAlignment w:val="baseline"/>
        <w:rPr>
          <w:rFonts w:ascii="Arial" w:hAnsi="Arial" w:cs="Arial"/>
          <w:sz w:val="22"/>
          <w:szCs w:val="22"/>
          <w:bdr w:val="none" w:sz="0" w:space="0" w:color="auto" w:frame="1"/>
        </w:rPr>
      </w:pPr>
    </w:p>
    <w:p w14:paraId="5E777EB0" w14:textId="233B5203" w:rsidR="00BC53EE" w:rsidRPr="00DB6F0C" w:rsidRDefault="00CF3BEC" w:rsidP="00F36A2E">
      <w:pPr>
        <w:pStyle w:val="xmsonormal"/>
        <w:shd w:val="clear" w:color="auto" w:fill="FFFFFF"/>
        <w:spacing w:before="0" w:beforeAutospacing="0" w:after="0" w:afterAutospacing="0" w:line="233" w:lineRule="atLeast"/>
        <w:textAlignment w:val="baseline"/>
        <w:rPr>
          <w:rFonts w:ascii="Arial" w:hAnsi="Arial" w:cs="Arial"/>
          <w:b/>
          <w:i/>
          <w:sz w:val="22"/>
          <w:szCs w:val="22"/>
        </w:rPr>
      </w:pPr>
      <w:r w:rsidRPr="00DB6F0C">
        <w:rPr>
          <w:rFonts w:ascii="Arial" w:hAnsi="Arial" w:cs="Arial"/>
          <w:b/>
          <w:i/>
          <w:sz w:val="22"/>
          <w:szCs w:val="22"/>
        </w:rPr>
        <w:t>What information do we collect during these meetings</w:t>
      </w:r>
      <w:r w:rsidR="00F36A2E" w:rsidRPr="00DB6F0C">
        <w:rPr>
          <w:rFonts w:ascii="Arial" w:hAnsi="Arial" w:cs="Arial"/>
          <w:b/>
          <w:i/>
          <w:sz w:val="22"/>
          <w:szCs w:val="22"/>
        </w:rPr>
        <w:t xml:space="preserve">? </w:t>
      </w:r>
    </w:p>
    <w:p w14:paraId="7F761C3C" w14:textId="6CDC480C" w:rsidR="00F36A2E" w:rsidRPr="00DB6F0C" w:rsidRDefault="00F36A2E" w:rsidP="00F36A2E">
      <w:pPr>
        <w:pStyle w:val="xmsonormal"/>
        <w:shd w:val="clear" w:color="auto" w:fill="FFFFFF"/>
        <w:spacing w:before="0" w:beforeAutospacing="0" w:after="0" w:afterAutospacing="0" w:line="233" w:lineRule="atLeast"/>
        <w:textAlignment w:val="baseline"/>
        <w:rPr>
          <w:rFonts w:ascii="Arial" w:hAnsi="Arial" w:cs="Arial"/>
          <w:sz w:val="22"/>
          <w:szCs w:val="22"/>
        </w:rPr>
      </w:pPr>
      <w:r w:rsidRPr="00DB6F0C">
        <w:rPr>
          <w:rFonts w:ascii="Arial" w:hAnsi="Arial" w:cs="Arial"/>
          <w:sz w:val="22"/>
          <w:szCs w:val="22"/>
        </w:rPr>
        <w:t>The images, voices and opinions of active participants are shared during the live meeting</w:t>
      </w:r>
      <w:r w:rsidR="00BC53EE" w:rsidRPr="00DB6F0C">
        <w:rPr>
          <w:rFonts w:ascii="Arial" w:hAnsi="Arial" w:cs="Arial"/>
          <w:sz w:val="22"/>
          <w:szCs w:val="22"/>
        </w:rPr>
        <w:t xml:space="preserve">. </w:t>
      </w:r>
    </w:p>
    <w:p w14:paraId="5FAD592D" w14:textId="77777777" w:rsidR="00F36A2E" w:rsidRPr="00DB6F0C" w:rsidRDefault="00F36A2E" w:rsidP="00F36A2E">
      <w:pPr>
        <w:pStyle w:val="xmsonormal"/>
        <w:shd w:val="clear" w:color="auto" w:fill="FFFFFF"/>
        <w:spacing w:before="0" w:beforeAutospacing="0" w:after="0" w:afterAutospacing="0" w:line="233" w:lineRule="atLeast"/>
        <w:textAlignment w:val="baseline"/>
        <w:rPr>
          <w:rFonts w:ascii="Arial" w:hAnsi="Arial" w:cs="Arial"/>
          <w:b/>
          <w:sz w:val="22"/>
          <w:szCs w:val="22"/>
        </w:rPr>
      </w:pPr>
    </w:p>
    <w:p w14:paraId="61E41E8B" w14:textId="00D482AA" w:rsidR="00F36A2E" w:rsidRPr="00DB6F0C" w:rsidRDefault="00782A47" w:rsidP="00F36A2E">
      <w:pPr>
        <w:pStyle w:val="xmsonormal"/>
        <w:shd w:val="clear" w:color="auto" w:fill="FFFFFF"/>
        <w:spacing w:before="0" w:beforeAutospacing="0" w:after="0" w:afterAutospacing="0" w:line="233" w:lineRule="atLeast"/>
        <w:textAlignment w:val="baseline"/>
        <w:rPr>
          <w:rFonts w:ascii="Arial" w:hAnsi="Arial" w:cs="Arial"/>
          <w:sz w:val="22"/>
          <w:szCs w:val="22"/>
          <w:bdr w:val="none" w:sz="0" w:space="0" w:color="auto" w:frame="1"/>
        </w:rPr>
      </w:pPr>
      <w:r w:rsidRPr="00DB6F0C">
        <w:rPr>
          <w:rFonts w:ascii="Arial" w:hAnsi="Arial" w:cs="Arial"/>
          <w:b/>
          <w:i/>
          <w:sz w:val="22"/>
          <w:szCs w:val="22"/>
        </w:rPr>
        <w:t>How do we store the data and for how long</w:t>
      </w:r>
      <w:r w:rsidR="00F36A2E" w:rsidRPr="00DB6F0C">
        <w:rPr>
          <w:rFonts w:ascii="Arial" w:hAnsi="Arial" w:cs="Arial"/>
          <w:i/>
          <w:sz w:val="22"/>
          <w:szCs w:val="22"/>
        </w:rPr>
        <w:t>?</w:t>
      </w:r>
      <w:r w:rsidR="00F36A2E" w:rsidRPr="00DB6F0C">
        <w:rPr>
          <w:rFonts w:ascii="Arial" w:hAnsi="Arial" w:cs="Arial"/>
          <w:sz w:val="22"/>
          <w:szCs w:val="22"/>
        </w:rPr>
        <w:t xml:space="preserve"> Live meetings are ephemeral. No video recordings are taken. Meeting minutes are kept &amp; stored in the normal way </w:t>
      </w:r>
      <w:r w:rsidR="009C0C8C" w:rsidRPr="00DB6F0C">
        <w:rPr>
          <w:rFonts w:ascii="Arial" w:hAnsi="Arial" w:cs="Arial"/>
          <w:sz w:val="22"/>
          <w:szCs w:val="22"/>
        </w:rPr>
        <w:t xml:space="preserve">detailed in this document and </w:t>
      </w:r>
      <w:r w:rsidR="00744EAA" w:rsidRPr="00DB6F0C">
        <w:rPr>
          <w:rFonts w:ascii="Arial" w:hAnsi="Arial" w:cs="Arial"/>
          <w:sz w:val="22"/>
          <w:szCs w:val="22"/>
        </w:rPr>
        <w:t xml:space="preserve">in our Data handbook available on our website. </w:t>
      </w:r>
      <w:r w:rsidR="006E1281" w:rsidRPr="00DB6F0C">
        <w:rPr>
          <w:rFonts w:ascii="Arial" w:hAnsi="Arial" w:cs="Arial"/>
          <w:sz w:val="22"/>
          <w:szCs w:val="22"/>
        </w:rPr>
        <w:t>https://www.ilfracombeacademy.org.uk/policies</w:t>
      </w:r>
    </w:p>
    <w:p w14:paraId="0E48D1EA" w14:textId="77777777" w:rsidR="00887A91" w:rsidRPr="00DB6F0C" w:rsidRDefault="00887A91" w:rsidP="00887A91">
      <w:pPr>
        <w:pStyle w:val="xmsonormal"/>
        <w:shd w:val="clear" w:color="auto" w:fill="FFFFFF"/>
        <w:spacing w:before="0" w:beforeAutospacing="0" w:after="0" w:afterAutospacing="0" w:line="233" w:lineRule="atLeast"/>
        <w:textAlignment w:val="baseline"/>
        <w:rPr>
          <w:rFonts w:ascii="Arial" w:hAnsi="Arial" w:cs="Arial"/>
          <w:sz w:val="22"/>
          <w:szCs w:val="22"/>
          <w:bdr w:val="none" w:sz="0" w:space="0" w:color="auto" w:frame="1"/>
        </w:rPr>
      </w:pPr>
    </w:p>
    <w:p w14:paraId="1AA9BF93" w14:textId="4B54898F" w:rsidR="005501D4" w:rsidRPr="00DB6F0C" w:rsidRDefault="005501D4" w:rsidP="005501D4">
      <w:pPr>
        <w:spacing w:before="120" w:after="120"/>
        <w:rPr>
          <w:rFonts w:ascii="Arial" w:eastAsia="Times New Roman" w:hAnsi="Arial" w:cs="Arial"/>
          <w:b/>
          <w:sz w:val="22"/>
          <w:szCs w:val="22"/>
          <w:lang w:val="en-GB" w:eastAsia="en-GB"/>
        </w:rPr>
      </w:pPr>
      <w:r w:rsidRPr="00DB6F0C">
        <w:rPr>
          <w:rFonts w:ascii="Arial" w:eastAsia="Times New Roman" w:hAnsi="Arial" w:cs="Arial"/>
          <w:b/>
          <w:sz w:val="22"/>
          <w:szCs w:val="22"/>
          <w:lang w:val="en-GB" w:eastAsia="en-GB"/>
        </w:rPr>
        <w:t>How we store this data</w:t>
      </w:r>
      <w:r w:rsidR="00CF3BEC" w:rsidRPr="00DB6F0C">
        <w:rPr>
          <w:rFonts w:ascii="Arial" w:eastAsia="Times New Roman" w:hAnsi="Arial" w:cs="Arial"/>
          <w:b/>
          <w:sz w:val="22"/>
          <w:szCs w:val="22"/>
          <w:lang w:val="en-GB" w:eastAsia="en-GB"/>
        </w:rPr>
        <w:t xml:space="preserve"> (retention of data) </w:t>
      </w:r>
    </w:p>
    <w:p w14:paraId="7D271B67" w14:textId="0A21874C" w:rsidR="005501D4" w:rsidRPr="00DB6F0C" w:rsidRDefault="005501D4" w:rsidP="005501D4">
      <w:pPr>
        <w:spacing w:before="120" w:after="120"/>
        <w:rPr>
          <w:rFonts w:ascii="Arial" w:hAnsi="Arial" w:cs="Arial"/>
          <w:sz w:val="22"/>
          <w:szCs w:val="22"/>
          <w:lang w:val="en"/>
        </w:rPr>
      </w:pPr>
      <w:r w:rsidRPr="00DB6F0C">
        <w:rPr>
          <w:rFonts w:ascii="Arial" w:hAnsi="Arial" w:cs="Arial"/>
          <w:sz w:val="22"/>
          <w:szCs w:val="22"/>
          <w:lang w:val="en"/>
        </w:rPr>
        <w:t>Personal data we collect as part of the job application process is stored in line with our</w:t>
      </w:r>
      <w:r w:rsidRPr="00DB6F0C">
        <w:rPr>
          <w:rFonts w:ascii="Arial" w:hAnsi="Arial" w:cs="Arial"/>
          <w:sz w:val="22"/>
          <w:szCs w:val="22"/>
          <w:shd w:val="clear" w:color="auto" w:fill="FFFFFF"/>
        </w:rPr>
        <w:t xml:space="preserve"> </w:t>
      </w:r>
      <w:r w:rsidR="00CD1D87" w:rsidRPr="00DB6F0C">
        <w:rPr>
          <w:rFonts w:ascii="Arial" w:hAnsi="Arial" w:cs="Arial"/>
          <w:sz w:val="22"/>
          <w:szCs w:val="22"/>
          <w:shd w:val="clear" w:color="auto" w:fill="FFFFFF"/>
        </w:rPr>
        <w:t>data retention</w:t>
      </w:r>
      <w:r w:rsidR="00400ED2" w:rsidRPr="00DB6F0C">
        <w:rPr>
          <w:rFonts w:ascii="Arial" w:hAnsi="Arial" w:cs="Arial"/>
          <w:sz w:val="22"/>
          <w:szCs w:val="22"/>
          <w:shd w:val="clear" w:color="auto" w:fill="FFFFFF"/>
        </w:rPr>
        <w:t xml:space="preserve"> policy, which is available upon request</w:t>
      </w:r>
      <w:r w:rsidR="00CD1D87" w:rsidRPr="00DB6F0C">
        <w:rPr>
          <w:rFonts w:ascii="Arial" w:hAnsi="Arial" w:cs="Arial"/>
          <w:sz w:val="22"/>
          <w:szCs w:val="22"/>
          <w:shd w:val="clear" w:color="auto" w:fill="FFFFFF"/>
        </w:rPr>
        <w:t>. For unsuccessful candidates the information is retained for 6 months</w:t>
      </w:r>
      <w:r w:rsidR="00400ED2" w:rsidRPr="00DB6F0C">
        <w:rPr>
          <w:rFonts w:ascii="Arial" w:hAnsi="Arial" w:cs="Arial"/>
          <w:sz w:val="22"/>
          <w:szCs w:val="22"/>
          <w:shd w:val="clear" w:color="auto" w:fill="FFFFFF"/>
        </w:rPr>
        <w:t xml:space="preserve"> after the date of the appointment</w:t>
      </w:r>
      <w:r w:rsidR="00EC1FD8" w:rsidRPr="00DB6F0C">
        <w:rPr>
          <w:rFonts w:ascii="Arial" w:hAnsi="Arial" w:cs="Arial"/>
          <w:sz w:val="22"/>
          <w:szCs w:val="22"/>
          <w:shd w:val="clear" w:color="auto" w:fill="FFFFFF"/>
        </w:rPr>
        <w:t xml:space="preserve">. </w:t>
      </w:r>
      <w:r w:rsidR="00CD1D87" w:rsidRPr="00DB6F0C">
        <w:rPr>
          <w:rFonts w:ascii="Arial" w:hAnsi="Arial" w:cs="Arial"/>
          <w:sz w:val="22"/>
          <w:szCs w:val="22"/>
          <w:shd w:val="clear" w:color="auto" w:fill="FFFFFF"/>
        </w:rPr>
        <w:t>For successful candidates this is held for the duration of your employment, plus 6 years after termination of your employment</w:t>
      </w:r>
      <w:r w:rsidR="00400ED2" w:rsidRPr="00DB6F0C">
        <w:rPr>
          <w:rFonts w:ascii="Arial" w:hAnsi="Arial" w:cs="Arial"/>
          <w:sz w:val="22"/>
          <w:szCs w:val="22"/>
          <w:shd w:val="clear" w:color="auto" w:fill="FFFFFF"/>
        </w:rPr>
        <w:t xml:space="preserve">, unless there is good reason for us to retain it for a longer period – for example in conjunction with our safeguarding </w:t>
      </w:r>
      <w:r w:rsidR="003959D7" w:rsidRPr="00DB6F0C">
        <w:rPr>
          <w:rFonts w:ascii="Arial" w:hAnsi="Arial" w:cs="Arial"/>
          <w:sz w:val="22"/>
          <w:szCs w:val="22"/>
          <w:shd w:val="clear" w:color="auto" w:fill="FFFFFF"/>
        </w:rPr>
        <w:t>responsibilities or if notified of a legal claim</w:t>
      </w:r>
    </w:p>
    <w:p w14:paraId="605336AD" w14:textId="77777777" w:rsidR="000156DA" w:rsidRPr="00DB6F0C" w:rsidRDefault="005501D4" w:rsidP="000156DA">
      <w:pPr>
        <w:spacing w:before="120" w:after="240"/>
        <w:rPr>
          <w:rFonts w:ascii="Arial" w:hAnsi="Arial" w:cs="Arial"/>
          <w:sz w:val="22"/>
          <w:szCs w:val="22"/>
          <w:shd w:val="clear" w:color="auto" w:fill="FFFFFF"/>
        </w:rPr>
      </w:pPr>
      <w:r w:rsidRPr="00DB6F0C">
        <w:rPr>
          <w:rFonts w:ascii="Arial" w:hAnsi="Arial" w:cs="Arial"/>
          <w:sz w:val="22"/>
          <w:szCs w:val="22"/>
          <w:lang w:val="en"/>
        </w:rPr>
        <w:t>When it is no longer required, we will delete</w:t>
      </w:r>
      <w:r w:rsidR="00400ED2" w:rsidRPr="00DB6F0C">
        <w:rPr>
          <w:rFonts w:ascii="Arial" w:hAnsi="Arial" w:cs="Arial"/>
          <w:sz w:val="22"/>
          <w:szCs w:val="22"/>
          <w:lang w:val="en"/>
        </w:rPr>
        <w:t xml:space="preserve"> or securely dispose of</w:t>
      </w:r>
      <w:r w:rsidRPr="00DB6F0C">
        <w:rPr>
          <w:rFonts w:ascii="Arial" w:hAnsi="Arial" w:cs="Arial"/>
          <w:sz w:val="22"/>
          <w:szCs w:val="22"/>
          <w:lang w:val="en"/>
        </w:rPr>
        <w:t xml:space="preserve"> your information</w:t>
      </w:r>
      <w:r w:rsidR="00400ED2" w:rsidRPr="00DB6F0C">
        <w:rPr>
          <w:rFonts w:ascii="Arial" w:hAnsi="Arial" w:cs="Arial"/>
          <w:sz w:val="22"/>
          <w:szCs w:val="22"/>
          <w:lang w:val="en"/>
        </w:rPr>
        <w:t>.</w:t>
      </w:r>
      <w:r w:rsidRPr="00DB6F0C">
        <w:rPr>
          <w:rFonts w:ascii="Arial" w:hAnsi="Arial" w:cs="Arial"/>
          <w:sz w:val="22"/>
          <w:szCs w:val="22"/>
          <w:lang w:val="en"/>
        </w:rPr>
        <w:t xml:space="preserve"> </w:t>
      </w:r>
    </w:p>
    <w:p w14:paraId="73657937" w14:textId="77777777" w:rsidR="005501D4" w:rsidRPr="00DB6F0C" w:rsidRDefault="005501D4" w:rsidP="006A3651">
      <w:pPr>
        <w:spacing w:before="120"/>
        <w:rPr>
          <w:rFonts w:ascii="Arial" w:hAnsi="Arial" w:cs="Arial"/>
          <w:sz w:val="22"/>
          <w:szCs w:val="22"/>
          <w:shd w:val="clear" w:color="auto" w:fill="FFFFFF"/>
        </w:rPr>
      </w:pPr>
      <w:r w:rsidRPr="00DB6F0C">
        <w:rPr>
          <w:rFonts w:ascii="Arial" w:eastAsia="Times New Roman" w:hAnsi="Arial" w:cs="Arial"/>
          <w:b/>
          <w:sz w:val="22"/>
          <w:szCs w:val="22"/>
          <w:lang w:val="en-GB" w:eastAsia="en-GB"/>
        </w:rPr>
        <w:t>Data sharing</w:t>
      </w:r>
    </w:p>
    <w:p w14:paraId="16E8222D"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We do not share information about you with any third party without your consent</w:t>
      </w:r>
      <w:r w:rsidR="00400ED2" w:rsidRPr="00DB6F0C">
        <w:rPr>
          <w:rFonts w:ascii="Arial" w:eastAsia="Times New Roman" w:hAnsi="Arial" w:cs="Arial"/>
          <w:sz w:val="22"/>
          <w:szCs w:val="22"/>
          <w:lang w:val="en-GB" w:eastAsia="en-GB"/>
        </w:rPr>
        <w:t>,</w:t>
      </w:r>
      <w:r w:rsidRPr="00DB6F0C">
        <w:rPr>
          <w:rFonts w:ascii="Arial" w:eastAsia="Times New Roman" w:hAnsi="Arial" w:cs="Arial"/>
          <w:sz w:val="22"/>
          <w:szCs w:val="22"/>
          <w:lang w:val="en-GB" w:eastAsia="en-GB"/>
        </w:rPr>
        <w:t xml:space="preserve"> unless the law and our policies allow </w:t>
      </w:r>
      <w:r w:rsidR="00400ED2" w:rsidRPr="00DB6F0C">
        <w:rPr>
          <w:rFonts w:ascii="Arial" w:eastAsia="Times New Roman" w:hAnsi="Arial" w:cs="Arial"/>
          <w:sz w:val="22"/>
          <w:szCs w:val="22"/>
          <w:lang w:val="en-GB" w:eastAsia="en-GB"/>
        </w:rPr>
        <w:t xml:space="preserve">or require </w:t>
      </w:r>
      <w:r w:rsidRPr="00DB6F0C">
        <w:rPr>
          <w:rFonts w:ascii="Arial" w:eastAsia="Times New Roman" w:hAnsi="Arial" w:cs="Arial"/>
          <w:sz w:val="22"/>
          <w:szCs w:val="22"/>
          <w:lang w:val="en-GB" w:eastAsia="en-GB"/>
        </w:rPr>
        <w:t>us to do so.</w:t>
      </w:r>
    </w:p>
    <w:p w14:paraId="6273E11A"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Where it is legally </w:t>
      </w:r>
      <w:r w:rsidR="000156DA" w:rsidRPr="00DB6F0C">
        <w:rPr>
          <w:rFonts w:ascii="Arial" w:eastAsia="Times New Roman" w:hAnsi="Arial" w:cs="Arial"/>
          <w:sz w:val="22"/>
          <w:szCs w:val="22"/>
          <w:lang w:val="en-GB" w:eastAsia="en-GB"/>
        </w:rPr>
        <w:t>required</w:t>
      </w:r>
      <w:r w:rsidRPr="00DB6F0C">
        <w:rPr>
          <w:rFonts w:ascii="Arial" w:eastAsia="Times New Roman" w:hAnsi="Arial" w:cs="Arial"/>
          <w:sz w:val="22"/>
          <w:szCs w:val="22"/>
          <w:lang w:val="en-GB" w:eastAsia="en-GB"/>
        </w:rPr>
        <w:t xml:space="preserve"> or necessary (and it complies with data protection law), we may share personal information about you with:</w:t>
      </w:r>
    </w:p>
    <w:p w14:paraId="128F8A99" w14:textId="77777777" w:rsidR="005501D4" w:rsidRPr="00DB6F0C" w:rsidRDefault="005501D4" w:rsidP="00CD1D87">
      <w:pPr>
        <w:numPr>
          <w:ilvl w:val="0"/>
          <w:numId w:val="36"/>
        </w:numPr>
        <w:ind w:left="714" w:hanging="357"/>
        <w:textAlignment w:val="baseline"/>
        <w:rPr>
          <w:rFonts w:ascii="Arial" w:hAnsi="Arial" w:cs="Arial"/>
          <w:sz w:val="22"/>
          <w:szCs w:val="22"/>
        </w:rPr>
      </w:pPr>
      <w:r w:rsidRPr="00DB6F0C">
        <w:rPr>
          <w:rFonts w:ascii="Arial" w:hAnsi="Arial" w:cs="Arial"/>
          <w:sz w:val="22"/>
          <w:szCs w:val="22"/>
        </w:rPr>
        <w:t>Our local authority</w:t>
      </w:r>
      <w:r w:rsidR="00400ED2" w:rsidRPr="00DB6F0C">
        <w:rPr>
          <w:rFonts w:ascii="Arial" w:hAnsi="Arial" w:cs="Arial"/>
          <w:sz w:val="22"/>
          <w:szCs w:val="22"/>
        </w:rPr>
        <w:t xml:space="preserve"> or other statutory bodies</w:t>
      </w:r>
      <w:r w:rsidRPr="00DB6F0C">
        <w:rPr>
          <w:rFonts w:ascii="Arial" w:hAnsi="Arial" w:cs="Arial"/>
          <w:sz w:val="22"/>
          <w:szCs w:val="22"/>
        </w:rPr>
        <w:t xml:space="preserve"> – to meet our legal obligations to share certain information with it, such as shortlists of candidates for a headteacher position</w:t>
      </w:r>
    </w:p>
    <w:p w14:paraId="27C4D57E" w14:textId="77777777" w:rsidR="005501D4" w:rsidRPr="00DB6F0C" w:rsidRDefault="005501D4" w:rsidP="00CD1D87">
      <w:pPr>
        <w:numPr>
          <w:ilvl w:val="0"/>
          <w:numId w:val="36"/>
        </w:numPr>
        <w:ind w:left="714" w:hanging="357"/>
        <w:textAlignment w:val="baseline"/>
        <w:rPr>
          <w:rFonts w:ascii="Arial" w:hAnsi="Arial" w:cs="Arial"/>
          <w:sz w:val="22"/>
          <w:szCs w:val="22"/>
        </w:rPr>
      </w:pPr>
      <w:r w:rsidRPr="00DB6F0C">
        <w:rPr>
          <w:rFonts w:ascii="Arial" w:hAnsi="Arial" w:cs="Arial"/>
          <w:sz w:val="22"/>
          <w:szCs w:val="22"/>
        </w:rPr>
        <w:t>Suppliers and service providers – to enable them to provide the service we have contracted them for, such as HR and recruitment support</w:t>
      </w:r>
    </w:p>
    <w:p w14:paraId="453F084F" w14:textId="77777777" w:rsidR="005501D4" w:rsidRPr="00DB6F0C" w:rsidRDefault="005501D4" w:rsidP="00CD1D87">
      <w:pPr>
        <w:numPr>
          <w:ilvl w:val="0"/>
          <w:numId w:val="36"/>
        </w:numPr>
        <w:ind w:left="714" w:hanging="357"/>
        <w:textAlignment w:val="baseline"/>
        <w:rPr>
          <w:rFonts w:ascii="Arial" w:hAnsi="Arial" w:cs="Arial"/>
          <w:sz w:val="22"/>
          <w:szCs w:val="22"/>
        </w:rPr>
      </w:pPr>
      <w:r w:rsidRPr="00DB6F0C">
        <w:rPr>
          <w:rFonts w:ascii="Arial" w:hAnsi="Arial" w:cs="Arial"/>
          <w:sz w:val="22"/>
          <w:szCs w:val="22"/>
        </w:rPr>
        <w:t>Professional advisers and consultants</w:t>
      </w:r>
    </w:p>
    <w:p w14:paraId="1E2E87C2" w14:textId="77777777" w:rsidR="005501D4" w:rsidRPr="00DB6F0C" w:rsidRDefault="005501D4" w:rsidP="00CD1D87">
      <w:pPr>
        <w:numPr>
          <w:ilvl w:val="0"/>
          <w:numId w:val="36"/>
        </w:numPr>
        <w:ind w:left="714" w:hanging="357"/>
        <w:textAlignment w:val="baseline"/>
        <w:rPr>
          <w:rFonts w:ascii="Arial" w:hAnsi="Arial" w:cs="Arial"/>
          <w:sz w:val="22"/>
          <w:szCs w:val="22"/>
        </w:rPr>
      </w:pPr>
      <w:r w:rsidRPr="00DB6F0C">
        <w:rPr>
          <w:rFonts w:ascii="Arial" w:hAnsi="Arial" w:cs="Arial"/>
          <w:sz w:val="22"/>
          <w:szCs w:val="22"/>
        </w:rPr>
        <w:t>Employment and recruitment agencies</w:t>
      </w:r>
    </w:p>
    <w:p w14:paraId="7A1AD4C5" w14:textId="77777777" w:rsidR="005501D4" w:rsidRPr="00DB6F0C" w:rsidRDefault="005501D4" w:rsidP="000156DA">
      <w:pPr>
        <w:spacing w:before="240" w:after="120"/>
        <w:rPr>
          <w:rFonts w:ascii="Arial" w:eastAsia="Times New Roman" w:hAnsi="Arial" w:cs="Arial"/>
          <w:b/>
          <w:sz w:val="22"/>
          <w:szCs w:val="22"/>
          <w:lang w:val="en-GB" w:eastAsia="en-GB"/>
        </w:rPr>
      </w:pPr>
      <w:r w:rsidRPr="00DB6F0C">
        <w:rPr>
          <w:rFonts w:ascii="Arial" w:eastAsia="Times New Roman" w:hAnsi="Arial" w:cs="Arial"/>
          <w:b/>
          <w:sz w:val="22"/>
          <w:szCs w:val="22"/>
          <w:lang w:val="en-GB" w:eastAsia="en-GB"/>
        </w:rPr>
        <w:t>Transferring data internationally</w:t>
      </w:r>
    </w:p>
    <w:p w14:paraId="72618BB7" w14:textId="77777777" w:rsidR="005501D4" w:rsidRPr="00DB6F0C" w:rsidRDefault="005501D4" w:rsidP="000156DA">
      <w:pPr>
        <w:spacing w:before="120" w:after="24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Where we transfer personal data </w:t>
      </w:r>
      <w:r w:rsidR="00B7568D" w:rsidRPr="00DB6F0C">
        <w:rPr>
          <w:rFonts w:ascii="Arial" w:eastAsia="Times New Roman" w:hAnsi="Arial" w:cs="Arial"/>
          <w:sz w:val="22"/>
          <w:szCs w:val="22"/>
          <w:lang w:val="en-GB" w:eastAsia="en-GB"/>
        </w:rPr>
        <w:t xml:space="preserve">from the UK </w:t>
      </w:r>
      <w:r w:rsidRPr="00DB6F0C">
        <w:rPr>
          <w:rFonts w:ascii="Arial" w:eastAsia="Times New Roman" w:hAnsi="Arial" w:cs="Arial"/>
          <w:sz w:val="22"/>
          <w:szCs w:val="22"/>
          <w:lang w:val="en-GB" w:eastAsia="en-GB"/>
        </w:rPr>
        <w:t xml:space="preserve">to a country or territory outside the </w:t>
      </w:r>
      <w:r w:rsidR="00887A91" w:rsidRPr="00DB6F0C">
        <w:rPr>
          <w:rFonts w:ascii="Arial" w:eastAsia="Times New Roman" w:hAnsi="Arial" w:cs="Arial"/>
          <w:sz w:val="22"/>
          <w:szCs w:val="22"/>
          <w:lang w:val="en-GB" w:eastAsia="en-GB"/>
        </w:rPr>
        <w:t xml:space="preserve">United </w:t>
      </w:r>
      <w:proofErr w:type="gramStart"/>
      <w:r w:rsidR="00887A91" w:rsidRPr="00DB6F0C">
        <w:rPr>
          <w:rFonts w:ascii="Arial" w:eastAsia="Times New Roman" w:hAnsi="Arial" w:cs="Arial"/>
          <w:sz w:val="22"/>
          <w:szCs w:val="22"/>
          <w:lang w:val="en-GB" w:eastAsia="en-GB"/>
        </w:rPr>
        <w:t xml:space="preserve">Kingdom </w:t>
      </w:r>
      <w:r w:rsidRPr="00DB6F0C">
        <w:rPr>
          <w:rFonts w:ascii="Arial" w:eastAsia="Times New Roman" w:hAnsi="Arial" w:cs="Arial"/>
          <w:sz w:val="22"/>
          <w:szCs w:val="22"/>
          <w:lang w:val="en-GB" w:eastAsia="en-GB"/>
        </w:rPr>
        <w:t>,</w:t>
      </w:r>
      <w:proofErr w:type="gramEnd"/>
      <w:r w:rsidRPr="00DB6F0C">
        <w:rPr>
          <w:rFonts w:ascii="Arial" w:eastAsia="Times New Roman" w:hAnsi="Arial" w:cs="Arial"/>
          <w:sz w:val="22"/>
          <w:szCs w:val="22"/>
          <w:lang w:val="en-GB" w:eastAsia="en-GB"/>
        </w:rPr>
        <w:t xml:space="preserve"> we will do so in accordance with data protection law.</w:t>
      </w:r>
    </w:p>
    <w:p w14:paraId="2339D8F4" w14:textId="77777777" w:rsidR="005501D4" w:rsidRPr="00DB6F0C" w:rsidRDefault="005501D4" w:rsidP="005501D4">
      <w:pPr>
        <w:spacing w:before="120" w:after="120"/>
        <w:rPr>
          <w:rFonts w:ascii="Arial" w:eastAsia="Times New Roman" w:hAnsi="Arial" w:cs="Arial"/>
          <w:b/>
          <w:sz w:val="22"/>
          <w:szCs w:val="22"/>
          <w:lang w:val="en-GB" w:eastAsia="en-GB"/>
        </w:rPr>
      </w:pPr>
      <w:r w:rsidRPr="00DB6F0C">
        <w:rPr>
          <w:rFonts w:ascii="Arial" w:eastAsia="Times New Roman" w:hAnsi="Arial" w:cs="Arial"/>
          <w:b/>
          <w:sz w:val="22"/>
          <w:szCs w:val="22"/>
          <w:lang w:val="en-GB" w:eastAsia="en-GB"/>
        </w:rPr>
        <w:t>How to access the personal information we hold about you</w:t>
      </w:r>
    </w:p>
    <w:p w14:paraId="7D44CAA6"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Individuals have a right to make a ‘subject access request’ to gain access to personal information that the school holds about them. </w:t>
      </w:r>
    </w:p>
    <w:p w14:paraId="531F437B"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If you make a subject access request, and if we do hold information about you, we will:</w:t>
      </w:r>
    </w:p>
    <w:p w14:paraId="716CA537" w14:textId="77777777" w:rsidR="005501D4" w:rsidRPr="00DB6F0C" w:rsidRDefault="005501D4" w:rsidP="00CD1D87">
      <w:pPr>
        <w:numPr>
          <w:ilvl w:val="0"/>
          <w:numId w:val="37"/>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Give you a description of it</w:t>
      </w:r>
    </w:p>
    <w:p w14:paraId="700B1F85" w14:textId="77777777" w:rsidR="005501D4" w:rsidRPr="00DB6F0C" w:rsidRDefault="005501D4" w:rsidP="00CD1D87">
      <w:pPr>
        <w:numPr>
          <w:ilvl w:val="0"/>
          <w:numId w:val="37"/>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Tell you why we are holding and processing it, and how long we will keep it for</w:t>
      </w:r>
    </w:p>
    <w:p w14:paraId="75C52AEC" w14:textId="77777777" w:rsidR="005501D4" w:rsidRPr="00DB6F0C" w:rsidRDefault="005501D4" w:rsidP="00CD1D87">
      <w:pPr>
        <w:numPr>
          <w:ilvl w:val="0"/>
          <w:numId w:val="37"/>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Explain where we got it from, if not from you</w:t>
      </w:r>
    </w:p>
    <w:p w14:paraId="280C9872" w14:textId="77777777" w:rsidR="005501D4" w:rsidRPr="00DB6F0C" w:rsidRDefault="005501D4" w:rsidP="00CD1D87">
      <w:pPr>
        <w:numPr>
          <w:ilvl w:val="0"/>
          <w:numId w:val="37"/>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Tell you who it has been, or will be, shared with</w:t>
      </w:r>
    </w:p>
    <w:p w14:paraId="064118DF" w14:textId="77777777" w:rsidR="005501D4" w:rsidRPr="00DB6F0C" w:rsidRDefault="005501D4" w:rsidP="00CD1D87">
      <w:pPr>
        <w:numPr>
          <w:ilvl w:val="0"/>
          <w:numId w:val="37"/>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lastRenderedPageBreak/>
        <w:t>Let you know whether any automated decision-making is being applied to the data, and any consequences of this</w:t>
      </w:r>
    </w:p>
    <w:p w14:paraId="0A63D31F" w14:textId="77777777" w:rsidR="005501D4" w:rsidRPr="00DB6F0C" w:rsidRDefault="005501D4" w:rsidP="00CD1D87">
      <w:pPr>
        <w:numPr>
          <w:ilvl w:val="0"/>
          <w:numId w:val="37"/>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Give you a copy of the information in an intelligible form</w:t>
      </w:r>
    </w:p>
    <w:p w14:paraId="32A6F0E7" w14:textId="77777777" w:rsidR="005501D4" w:rsidRPr="00DB6F0C" w:rsidRDefault="005501D4" w:rsidP="000156DA">
      <w:pPr>
        <w:spacing w:before="120" w:after="240"/>
        <w:rPr>
          <w:rFonts w:ascii="Arial" w:eastAsia="Times New Roman" w:hAnsi="Arial" w:cs="Arial"/>
          <w:b/>
          <w:sz w:val="22"/>
          <w:szCs w:val="22"/>
          <w:lang w:val="en-GB" w:eastAsia="en-GB"/>
        </w:rPr>
      </w:pPr>
      <w:r w:rsidRPr="00DB6F0C">
        <w:rPr>
          <w:rFonts w:ascii="Arial" w:eastAsia="Times New Roman" w:hAnsi="Arial" w:cs="Arial"/>
          <w:sz w:val="22"/>
          <w:szCs w:val="22"/>
          <w:lang w:val="en-GB" w:eastAsia="en-GB"/>
        </w:rPr>
        <w:t xml:space="preserve">You may also have a right for your personal information to be transmitted electronically to another organisation in certain circumstances.  If you would like to make a request, please contact </w:t>
      </w:r>
      <w:r w:rsidR="00D03E53" w:rsidRPr="00DB6F0C">
        <w:rPr>
          <w:rFonts w:ascii="Arial" w:eastAsia="Times New Roman" w:hAnsi="Arial" w:cs="Arial"/>
          <w:sz w:val="22"/>
          <w:szCs w:val="22"/>
          <w:lang w:val="en-GB" w:eastAsia="en-GB"/>
        </w:rPr>
        <w:t>the school office</w:t>
      </w:r>
      <w:r w:rsidR="003959D7" w:rsidRPr="00DB6F0C">
        <w:rPr>
          <w:rFonts w:ascii="Arial" w:eastAsia="Times New Roman" w:hAnsi="Arial" w:cs="Arial"/>
          <w:sz w:val="22"/>
          <w:szCs w:val="22"/>
          <w:lang w:val="en-GB" w:eastAsia="en-GB"/>
        </w:rPr>
        <w:t>.</w:t>
      </w:r>
    </w:p>
    <w:p w14:paraId="4974A0F0" w14:textId="77777777" w:rsidR="005501D4" w:rsidRPr="00DB6F0C" w:rsidRDefault="005501D4" w:rsidP="005501D4">
      <w:pPr>
        <w:spacing w:before="120" w:after="120"/>
        <w:rPr>
          <w:rFonts w:ascii="Arial" w:eastAsia="Times New Roman" w:hAnsi="Arial" w:cs="Arial"/>
          <w:b/>
          <w:sz w:val="22"/>
          <w:szCs w:val="22"/>
          <w:lang w:val="en-GB" w:eastAsia="en-GB"/>
        </w:rPr>
      </w:pPr>
      <w:r w:rsidRPr="00DB6F0C">
        <w:rPr>
          <w:rFonts w:ascii="Arial" w:eastAsia="Times New Roman" w:hAnsi="Arial" w:cs="Arial"/>
          <w:b/>
          <w:sz w:val="22"/>
          <w:szCs w:val="22"/>
          <w:lang w:val="en-GB" w:eastAsia="en-GB"/>
        </w:rPr>
        <w:t>Your other rights regarding your data</w:t>
      </w:r>
    </w:p>
    <w:p w14:paraId="1A4EFAEB"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Under data protection law, individuals have certain rights regarding how their personal data is used and kept safe. You have the right to:</w:t>
      </w:r>
    </w:p>
    <w:p w14:paraId="62FCDA24" w14:textId="77777777" w:rsidR="00E219AD" w:rsidRPr="00DB6F0C" w:rsidRDefault="00E219AD" w:rsidP="00E84059">
      <w:pPr>
        <w:numPr>
          <w:ilvl w:val="0"/>
          <w:numId w:val="38"/>
        </w:numPr>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Object to the use of your personal data if we are processing </w:t>
      </w:r>
      <w:r w:rsidR="00E84059" w:rsidRPr="00DB6F0C">
        <w:rPr>
          <w:rFonts w:ascii="Arial" w:eastAsia="Times New Roman" w:hAnsi="Arial" w:cs="Arial"/>
          <w:sz w:val="22"/>
          <w:szCs w:val="22"/>
          <w:lang w:val="en-GB" w:eastAsia="en-GB"/>
        </w:rPr>
        <w:t xml:space="preserve">it </w:t>
      </w:r>
      <w:proofErr w:type="gramStart"/>
      <w:r w:rsidRPr="00DB6F0C">
        <w:rPr>
          <w:rFonts w:ascii="Arial" w:eastAsia="Times New Roman" w:hAnsi="Arial" w:cs="Arial"/>
          <w:sz w:val="22"/>
          <w:szCs w:val="22"/>
          <w:lang w:val="en-GB" w:eastAsia="en-GB"/>
        </w:rPr>
        <w:t>on the basis of</w:t>
      </w:r>
      <w:proofErr w:type="gramEnd"/>
      <w:r w:rsidRPr="00DB6F0C">
        <w:rPr>
          <w:rFonts w:ascii="Arial" w:eastAsia="Times New Roman" w:hAnsi="Arial" w:cs="Arial"/>
          <w:sz w:val="22"/>
          <w:szCs w:val="22"/>
          <w:lang w:val="en-GB" w:eastAsia="en-GB"/>
        </w:rPr>
        <w:t xml:space="preserve"> public interest;</w:t>
      </w:r>
      <w:r w:rsidR="00B7568D" w:rsidRPr="00DB6F0C">
        <w:rPr>
          <w:rFonts w:ascii="Arial" w:eastAsia="Times New Roman" w:hAnsi="Arial" w:cs="Arial"/>
          <w:sz w:val="22"/>
          <w:szCs w:val="22"/>
          <w:lang w:val="en-GB" w:eastAsia="en-GB"/>
        </w:rPr>
        <w:t xml:space="preserve"> </w:t>
      </w:r>
      <w:r w:rsidRPr="00DB6F0C">
        <w:rPr>
          <w:rFonts w:ascii="Arial" w:eastAsia="Times New Roman" w:hAnsi="Arial" w:cs="Arial"/>
          <w:sz w:val="22"/>
          <w:szCs w:val="22"/>
          <w:lang w:val="en-GB" w:eastAsia="en-GB"/>
        </w:rPr>
        <w:t>the exercise of official authority, or legitimate interests, in which case we will consider your objections particularly those around damage or distress, and balance them against the interests of the School to continue to process the data</w:t>
      </w:r>
    </w:p>
    <w:p w14:paraId="19498FF1" w14:textId="77777777" w:rsidR="005501D4" w:rsidRPr="00DB6F0C" w:rsidRDefault="00E219AD" w:rsidP="00CD1D87">
      <w:pPr>
        <w:numPr>
          <w:ilvl w:val="0"/>
          <w:numId w:val="38"/>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Object to </w:t>
      </w:r>
      <w:r w:rsidR="005501D4" w:rsidRPr="00DB6F0C">
        <w:rPr>
          <w:rFonts w:ascii="Arial" w:eastAsia="Times New Roman" w:hAnsi="Arial" w:cs="Arial"/>
          <w:sz w:val="22"/>
          <w:szCs w:val="22"/>
          <w:lang w:val="en-GB" w:eastAsia="en-GB"/>
        </w:rPr>
        <w:t xml:space="preserve">your data being used to send </w:t>
      </w:r>
      <w:r w:rsidRPr="00DB6F0C">
        <w:rPr>
          <w:rFonts w:ascii="Arial" w:eastAsia="Times New Roman" w:hAnsi="Arial" w:cs="Arial"/>
          <w:sz w:val="22"/>
          <w:szCs w:val="22"/>
          <w:lang w:val="en-GB" w:eastAsia="en-GB"/>
        </w:rPr>
        <w:t xml:space="preserve">you </w:t>
      </w:r>
      <w:r w:rsidR="005501D4" w:rsidRPr="00DB6F0C">
        <w:rPr>
          <w:rFonts w:ascii="Arial" w:eastAsia="Times New Roman" w:hAnsi="Arial" w:cs="Arial"/>
          <w:sz w:val="22"/>
          <w:szCs w:val="22"/>
          <w:lang w:val="en-GB" w:eastAsia="en-GB"/>
        </w:rPr>
        <w:t>direct marketing</w:t>
      </w:r>
    </w:p>
    <w:p w14:paraId="3623C381" w14:textId="77777777" w:rsidR="005501D4" w:rsidRPr="00DB6F0C" w:rsidRDefault="005501D4" w:rsidP="00CD1D87">
      <w:pPr>
        <w:numPr>
          <w:ilvl w:val="0"/>
          <w:numId w:val="38"/>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Object to the use of your personal data for decisions being taken by automated means (by a computer or machine, rather than a person)</w:t>
      </w:r>
    </w:p>
    <w:p w14:paraId="150FF31F" w14:textId="77777777" w:rsidR="00E219AD" w:rsidRPr="00DB6F0C" w:rsidRDefault="00E219AD" w:rsidP="00CD1D87">
      <w:pPr>
        <w:numPr>
          <w:ilvl w:val="0"/>
          <w:numId w:val="38"/>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Request that inaccurate data is amended</w:t>
      </w:r>
    </w:p>
    <w:p w14:paraId="1FEEBC23" w14:textId="77777777" w:rsidR="005501D4" w:rsidRPr="00DB6F0C" w:rsidRDefault="005501D4" w:rsidP="00CD1D87">
      <w:pPr>
        <w:numPr>
          <w:ilvl w:val="0"/>
          <w:numId w:val="38"/>
        </w:numPr>
        <w:ind w:left="714" w:hanging="357"/>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In certain circumstances, have personal data deleted or destroyed, or </w:t>
      </w:r>
      <w:proofErr w:type="gramStart"/>
      <w:r w:rsidR="00E219AD" w:rsidRPr="00DB6F0C">
        <w:rPr>
          <w:rFonts w:ascii="Arial" w:eastAsia="Times New Roman" w:hAnsi="Arial" w:cs="Arial"/>
          <w:sz w:val="22"/>
          <w:szCs w:val="22"/>
          <w:lang w:val="en-GB" w:eastAsia="en-GB"/>
        </w:rPr>
        <w:t xml:space="preserve">the </w:t>
      </w:r>
      <w:r w:rsidRPr="00DB6F0C">
        <w:rPr>
          <w:rFonts w:ascii="Arial" w:eastAsia="Times New Roman" w:hAnsi="Arial" w:cs="Arial"/>
          <w:sz w:val="22"/>
          <w:szCs w:val="22"/>
          <w:lang w:val="en-GB" w:eastAsia="en-GB"/>
        </w:rPr>
        <w:t xml:space="preserve"> processing</w:t>
      </w:r>
      <w:proofErr w:type="gramEnd"/>
      <w:r w:rsidR="00E219AD" w:rsidRPr="00DB6F0C">
        <w:rPr>
          <w:rFonts w:ascii="Arial" w:eastAsia="Times New Roman" w:hAnsi="Arial" w:cs="Arial"/>
          <w:sz w:val="22"/>
          <w:szCs w:val="22"/>
          <w:lang w:val="en-GB" w:eastAsia="en-GB"/>
        </w:rPr>
        <w:t xml:space="preserve"> of the data restricted</w:t>
      </w:r>
    </w:p>
    <w:p w14:paraId="24B45652" w14:textId="77777777" w:rsidR="005501D4" w:rsidRPr="00DB6F0C" w:rsidRDefault="005501D4" w:rsidP="000156DA">
      <w:pPr>
        <w:spacing w:before="120" w:after="24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To exercise any of these rights, please contact </w:t>
      </w:r>
      <w:r w:rsidR="00D03E53" w:rsidRPr="00DB6F0C">
        <w:rPr>
          <w:rFonts w:ascii="Arial" w:eastAsia="Times New Roman" w:hAnsi="Arial" w:cs="Arial"/>
          <w:sz w:val="22"/>
          <w:szCs w:val="22"/>
          <w:lang w:val="en-GB" w:eastAsia="en-GB"/>
        </w:rPr>
        <w:t xml:space="preserve">the school office or </w:t>
      </w:r>
      <w:r w:rsidR="00CD1D87" w:rsidRPr="00DB6F0C">
        <w:rPr>
          <w:rFonts w:ascii="Arial" w:eastAsia="Times New Roman" w:hAnsi="Arial" w:cs="Arial"/>
          <w:sz w:val="22"/>
          <w:szCs w:val="22"/>
          <w:lang w:val="en-GB" w:eastAsia="en-GB"/>
        </w:rPr>
        <w:t>our Data Protection O</w:t>
      </w:r>
      <w:r w:rsidRPr="00DB6F0C">
        <w:rPr>
          <w:rFonts w:ascii="Arial" w:eastAsia="Times New Roman" w:hAnsi="Arial" w:cs="Arial"/>
          <w:sz w:val="22"/>
          <w:szCs w:val="22"/>
          <w:lang w:val="en-GB" w:eastAsia="en-GB"/>
        </w:rPr>
        <w:t>fficer.</w:t>
      </w:r>
    </w:p>
    <w:p w14:paraId="356045D5" w14:textId="77777777" w:rsidR="005501D4" w:rsidRPr="00DB6F0C" w:rsidRDefault="005501D4" w:rsidP="005501D4">
      <w:pPr>
        <w:spacing w:before="120" w:after="120"/>
        <w:rPr>
          <w:rFonts w:ascii="Arial" w:eastAsia="Times New Roman" w:hAnsi="Arial" w:cs="Arial"/>
          <w:b/>
          <w:sz w:val="22"/>
          <w:szCs w:val="22"/>
          <w:lang w:val="en-GB" w:eastAsia="en-GB"/>
        </w:rPr>
      </w:pPr>
      <w:r w:rsidRPr="00DB6F0C">
        <w:rPr>
          <w:rFonts w:ascii="Arial" w:eastAsia="Times New Roman" w:hAnsi="Arial" w:cs="Arial"/>
          <w:b/>
          <w:sz w:val="22"/>
          <w:szCs w:val="22"/>
          <w:lang w:val="en-GB" w:eastAsia="en-GB"/>
        </w:rPr>
        <w:t>Complaints</w:t>
      </w:r>
    </w:p>
    <w:p w14:paraId="4963BF24"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We take any complaints about our collection and use of personal information very seriously.</w:t>
      </w:r>
    </w:p>
    <w:p w14:paraId="12A89BDA"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If you think that our collection or use of personal information is unfair, misleading or inappropriate, or have any other concern about our data processing, please </w:t>
      </w:r>
      <w:r w:rsidR="00B7568D" w:rsidRPr="00DB6F0C">
        <w:rPr>
          <w:rFonts w:ascii="Arial" w:eastAsia="Times New Roman" w:hAnsi="Arial" w:cs="Arial"/>
          <w:sz w:val="22"/>
          <w:szCs w:val="22"/>
          <w:lang w:val="en-GB" w:eastAsia="en-GB"/>
        </w:rPr>
        <w:t xml:space="preserve">consider </w:t>
      </w:r>
      <w:r w:rsidRPr="00DB6F0C">
        <w:rPr>
          <w:rFonts w:ascii="Arial" w:eastAsia="Times New Roman" w:hAnsi="Arial" w:cs="Arial"/>
          <w:sz w:val="22"/>
          <w:szCs w:val="22"/>
          <w:lang w:val="en-GB" w:eastAsia="en-GB"/>
        </w:rPr>
        <w:t>rais</w:t>
      </w:r>
      <w:r w:rsidR="00B7568D" w:rsidRPr="00DB6F0C">
        <w:rPr>
          <w:rFonts w:ascii="Arial" w:eastAsia="Times New Roman" w:hAnsi="Arial" w:cs="Arial"/>
          <w:sz w:val="22"/>
          <w:szCs w:val="22"/>
          <w:lang w:val="en-GB" w:eastAsia="en-GB"/>
        </w:rPr>
        <w:t xml:space="preserve">ing </w:t>
      </w:r>
      <w:r w:rsidRPr="00DB6F0C">
        <w:rPr>
          <w:rFonts w:ascii="Arial" w:eastAsia="Times New Roman" w:hAnsi="Arial" w:cs="Arial"/>
          <w:sz w:val="22"/>
          <w:szCs w:val="22"/>
          <w:lang w:val="en-GB" w:eastAsia="en-GB"/>
        </w:rPr>
        <w:t>this with us in the first instance.</w:t>
      </w:r>
    </w:p>
    <w:p w14:paraId="696FB084" w14:textId="77777777" w:rsidR="005501D4" w:rsidRPr="00DB6F0C" w:rsidRDefault="00B7568D" w:rsidP="000144DF">
      <w:pPr>
        <w:numPr>
          <w:ilvl w:val="0"/>
          <w:numId w:val="40"/>
        </w:numPr>
        <w:spacing w:before="120" w:after="120"/>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To make a complaint</w:t>
      </w:r>
      <w:r w:rsidR="00887A91" w:rsidRPr="00DB6F0C">
        <w:rPr>
          <w:rFonts w:ascii="Arial" w:eastAsia="Times New Roman" w:hAnsi="Arial" w:cs="Arial"/>
          <w:sz w:val="22"/>
          <w:szCs w:val="22"/>
          <w:lang w:val="en-GB" w:eastAsia="en-GB"/>
        </w:rPr>
        <w:t xml:space="preserve"> please contact the school initially to see if we </w:t>
      </w:r>
      <w:proofErr w:type="gramStart"/>
      <w:r w:rsidR="00887A91" w:rsidRPr="00DB6F0C">
        <w:rPr>
          <w:rFonts w:ascii="Arial" w:eastAsia="Times New Roman" w:hAnsi="Arial" w:cs="Arial"/>
          <w:sz w:val="22"/>
          <w:szCs w:val="22"/>
          <w:lang w:val="en-GB" w:eastAsia="en-GB"/>
        </w:rPr>
        <w:t>are able to</w:t>
      </w:r>
      <w:proofErr w:type="gramEnd"/>
      <w:r w:rsidR="00887A91" w:rsidRPr="00DB6F0C">
        <w:rPr>
          <w:rFonts w:ascii="Arial" w:eastAsia="Times New Roman" w:hAnsi="Arial" w:cs="Arial"/>
          <w:sz w:val="22"/>
          <w:szCs w:val="22"/>
          <w:lang w:val="en-GB" w:eastAsia="en-GB"/>
        </w:rPr>
        <w:t xml:space="preserve"> resolve the issue for you. You can also c</w:t>
      </w:r>
      <w:r w:rsidR="005501D4" w:rsidRPr="00DB6F0C">
        <w:rPr>
          <w:rFonts w:ascii="Arial" w:eastAsia="Times New Roman" w:hAnsi="Arial" w:cs="Arial"/>
          <w:sz w:val="22"/>
          <w:szCs w:val="22"/>
          <w:lang w:val="en-GB" w:eastAsia="en-GB"/>
        </w:rPr>
        <w:t>ontact our data protection officer</w:t>
      </w:r>
      <w:r w:rsidR="00887A91" w:rsidRPr="00DB6F0C">
        <w:rPr>
          <w:rFonts w:ascii="Arial" w:eastAsia="Times New Roman" w:hAnsi="Arial" w:cs="Arial"/>
          <w:sz w:val="22"/>
          <w:szCs w:val="22"/>
          <w:lang w:val="en-GB" w:eastAsia="en-GB"/>
        </w:rPr>
        <w:t xml:space="preserve"> </w:t>
      </w:r>
      <w:hyperlink r:id="rId12" w:history="1">
        <w:r w:rsidR="00887A91" w:rsidRPr="00DB6F0C">
          <w:rPr>
            <w:rStyle w:val="Hyperlink"/>
            <w:rFonts w:ascii="Arial" w:hAnsi="Arial" w:cs="Arial"/>
            <w:color w:val="auto"/>
            <w:sz w:val="22"/>
            <w:szCs w:val="22"/>
          </w:rPr>
          <w:t>i-west@bathnes.gov.uk</w:t>
        </w:r>
      </w:hyperlink>
      <w:r w:rsidR="00887A91" w:rsidRPr="00DB6F0C">
        <w:rPr>
          <w:rFonts w:ascii="Arial" w:hAnsi="Arial" w:cs="Arial"/>
          <w:sz w:val="22"/>
          <w:szCs w:val="22"/>
        </w:rPr>
        <w:t xml:space="preserve"> 01225 395959</w:t>
      </w:r>
    </w:p>
    <w:p w14:paraId="7CD3AC3D" w14:textId="77777777"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Alternatively, you can make a complaint </w:t>
      </w:r>
      <w:r w:rsidR="00887A91" w:rsidRPr="00DB6F0C">
        <w:rPr>
          <w:rFonts w:ascii="Arial" w:eastAsia="Times New Roman" w:hAnsi="Arial" w:cs="Arial"/>
          <w:sz w:val="22"/>
          <w:szCs w:val="22"/>
          <w:lang w:val="en-GB" w:eastAsia="en-GB"/>
        </w:rPr>
        <w:t xml:space="preserve">directly </w:t>
      </w:r>
      <w:r w:rsidRPr="00DB6F0C">
        <w:rPr>
          <w:rFonts w:ascii="Arial" w:eastAsia="Times New Roman" w:hAnsi="Arial" w:cs="Arial"/>
          <w:sz w:val="22"/>
          <w:szCs w:val="22"/>
          <w:lang w:val="en-GB" w:eastAsia="en-GB"/>
        </w:rPr>
        <w:t>to the Information Commissioner’s Office:</w:t>
      </w:r>
    </w:p>
    <w:p w14:paraId="5F839CC4" w14:textId="77777777" w:rsidR="005501D4" w:rsidRPr="00DB6F0C" w:rsidRDefault="005501D4" w:rsidP="005501D4">
      <w:pPr>
        <w:numPr>
          <w:ilvl w:val="0"/>
          <w:numId w:val="39"/>
        </w:numPr>
        <w:spacing w:before="120" w:after="120"/>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Report a concern online at </w:t>
      </w:r>
      <w:hyperlink r:id="rId13" w:history="1">
        <w:r w:rsidRPr="00DB6F0C">
          <w:rPr>
            <w:rFonts w:ascii="Arial" w:hAnsi="Arial" w:cs="Arial"/>
            <w:sz w:val="22"/>
            <w:szCs w:val="22"/>
            <w:u w:val="single"/>
          </w:rPr>
          <w:t>https://ico.org.uk/concerns/</w:t>
        </w:r>
      </w:hyperlink>
      <w:r w:rsidRPr="00DB6F0C">
        <w:rPr>
          <w:rFonts w:ascii="Arial" w:hAnsi="Arial" w:cs="Arial"/>
          <w:sz w:val="22"/>
          <w:szCs w:val="22"/>
        </w:rPr>
        <w:t xml:space="preserve"> or c</w:t>
      </w:r>
      <w:r w:rsidRPr="00DB6F0C">
        <w:rPr>
          <w:rFonts w:ascii="Arial" w:eastAsia="Times New Roman" w:hAnsi="Arial" w:cs="Arial"/>
          <w:sz w:val="22"/>
          <w:szCs w:val="22"/>
          <w:lang w:val="en-GB" w:eastAsia="en-GB"/>
        </w:rPr>
        <w:t>all 0303 123 1113</w:t>
      </w:r>
    </w:p>
    <w:p w14:paraId="5721E7BD" w14:textId="77777777" w:rsidR="005501D4" w:rsidRPr="00DB6F0C" w:rsidRDefault="005501D4" w:rsidP="005501D4">
      <w:pPr>
        <w:numPr>
          <w:ilvl w:val="0"/>
          <w:numId w:val="39"/>
        </w:numPr>
        <w:spacing w:before="120" w:after="120"/>
        <w:textAlignment w:val="baseline"/>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Or write to: Information Commissioner’s Office, Wycliffe House, Water Lane, Wilmslow, Cheshire, SK9 5AF</w:t>
      </w:r>
    </w:p>
    <w:p w14:paraId="4AC42403" w14:textId="77777777" w:rsidR="005501D4" w:rsidRPr="00DB6F0C" w:rsidRDefault="005501D4" w:rsidP="005501D4">
      <w:pPr>
        <w:spacing w:before="120" w:after="120"/>
        <w:rPr>
          <w:rFonts w:ascii="Arial" w:eastAsia="Times New Roman" w:hAnsi="Arial" w:cs="Arial"/>
          <w:b/>
          <w:sz w:val="22"/>
          <w:szCs w:val="22"/>
          <w:lang w:val="en-GB" w:eastAsia="en-GB"/>
        </w:rPr>
      </w:pPr>
      <w:r w:rsidRPr="00DB6F0C">
        <w:rPr>
          <w:rFonts w:ascii="Arial" w:eastAsia="Times New Roman" w:hAnsi="Arial" w:cs="Arial"/>
          <w:b/>
          <w:sz w:val="22"/>
          <w:szCs w:val="22"/>
          <w:lang w:val="en-GB" w:eastAsia="en-GB"/>
        </w:rPr>
        <w:t>Contact us</w:t>
      </w:r>
    </w:p>
    <w:p w14:paraId="61A66593" w14:textId="74ABBD0D" w:rsidR="005501D4" w:rsidRPr="00DB6F0C" w:rsidRDefault="005501D4" w:rsidP="005501D4">
      <w:pPr>
        <w:spacing w:before="120" w:after="120"/>
        <w:rPr>
          <w:rFonts w:ascii="Arial" w:eastAsia="Times New Roman" w:hAnsi="Arial" w:cs="Arial"/>
          <w:sz w:val="22"/>
          <w:szCs w:val="22"/>
          <w:lang w:val="en-GB" w:eastAsia="en-GB"/>
        </w:rPr>
      </w:pPr>
      <w:r w:rsidRPr="00DB6F0C">
        <w:rPr>
          <w:rFonts w:ascii="Arial" w:eastAsia="Times New Roman" w:hAnsi="Arial" w:cs="Arial"/>
          <w:sz w:val="22"/>
          <w:szCs w:val="22"/>
          <w:lang w:val="en-GB" w:eastAsia="en-GB"/>
        </w:rPr>
        <w:t xml:space="preserve">If you have any questions, concerns or would like more information about anything mentioned in this privacy notice, please </w:t>
      </w:r>
      <w:r w:rsidR="003959D7" w:rsidRPr="00DB6F0C">
        <w:rPr>
          <w:rFonts w:ascii="Arial" w:eastAsia="Times New Roman" w:hAnsi="Arial" w:cs="Arial"/>
          <w:sz w:val="22"/>
          <w:szCs w:val="22"/>
          <w:lang w:val="en-GB" w:eastAsia="en-GB"/>
        </w:rPr>
        <w:t xml:space="preserve">either </w:t>
      </w:r>
      <w:r w:rsidRPr="00DB6F0C">
        <w:rPr>
          <w:rFonts w:ascii="Arial" w:eastAsia="Times New Roman" w:hAnsi="Arial" w:cs="Arial"/>
          <w:sz w:val="22"/>
          <w:szCs w:val="22"/>
          <w:lang w:val="en-GB" w:eastAsia="en-GB"/>
        </w:rPr>
        <w:t xml:space="preserve">contact </w:t>
      </w:r>
      <w:r w:rsidR="00CD1D87" w:rsidRPr="00DB6F0C">
        <w:rPr>
          <w:rFonts w:ascii="Arial" w:eastAsia="Times New Roman" w:hAnsi="Arial" w:cs="Arial"/>
          <w:sz w:val="22"/>
          <w:szCs w:val="22"/>
          <w:lang w:val="en-GB" w:eastAsia="en-GB"/>
        </w:rPr>
        <w:t xml:space="preserve">the </w:t>
      </w:r>
      <w:r w:rsidR="00C679D1" w:rsidRPr="00DB6F0C">
        <w:rPr>
          <w:rFonts w:ascii="Arial" w:eastAsia="Times New Roman" w:hAnsi="Arial" w:cs="Arial"/>
          <w:sz w:val="22"/>
          <w:szCs w:val="22"/>
          <w:lang w:val="en-GB" w:eastAsia="en-GB"/>
        </w:rPr>
        <w:t>D</w:t>
      </w:r>
      <w:r w:rsidR="00BF5437" w:rsidRPr="00DB6F0C">
        <w:rPr>
          <w:rFonts w:ascii="Arial" w:eastAsia="Times New Roman" w:hAnsi="Arial" w:cs="Arial"/>
          <w:sz w:val="22"/>
          <w:szCs w:val="22"/>
          <w:lang w:val="en-GB" w:eastAsia="en-GB"/>
        </w:rPr>
        <w:t>ata protection lead</w:t>
      </w:r>
      <w:r w:rsidR="00887A91" w:rsidRPr="00DB6F0C">
        <w:rPr>
          <w:rFonts w:ascii="Arial" w:eastAsia="Times New Roman" w:hAnsi="Arial" w:cs="Arial"/>
          <w:sz w:val="22"/>
          <w:szCs w:val="22"/>
          <w:lang w:val="en-GB" w:eastAsia="en-GB"/>
        </w:rPr>
        <w:t xml:space="preserve"> at the school or </w:t>
      </w:r>
      <w:r w:rsidRPr="00DB6F0C">
        <w:rPr>
          <w:rFonts w:ascii="Arial" w:eastAsia="Times New Roman" w:hAnsi="Arial" w:cs="Arial"/>
          <w:sz w:val="22"/>
          <w:szCs w:val="22"/>
          <w:lang w:val="en-GB" w:eastAsia="en-GB"/>
        </w:rPr>
        <w:t xml:space="preserve">our </w:t>
      </w:r>
      <w:r w:rsidR="00CD1D87" w:rsidRPr="00DB6F0C">
        <w:rPr>
          <w:rFonts w:ascii="Arial" w:eastAsia="Times New Roman" w:hAnsi="Arial" w:cs="Arial"/>
          <w:sz w:val="22"/>
          <w:szCs w:val="22"/>
          <w:lang w:val="en-GB" w:eastAsia="en-GB"/>
        </w:rPr>
        <w:t>Data P</w:t>
      </w:r>
      <w:r w:rsidRPr="00DB6F0C">
        <w:rPr>
          <w:rFonts w:ascii="Arial" w:eastAsia="Times New Roman" w:hAnsi="Arial" w:cs="Arial"/>
          <w:sz w:val="22"/>
          <w:szCs w:val="22"/>
          <w:lang w:val="en-GB" w:eastAsia="en-GB"/>
        </w:rPr>
        <w:t xml:space="preserve">rotection </w:t>
      </w:r>
      <w:r w:rsidR="00CD1D87" w:rsidRPr="00DB6F0C">
        <w:rPr>
          <w:rFonts w:ascii="Arial" w:eastAsia="Times New Roman" w:hAnsi="Arial" w:cs="Arial"/>
          <w:sz w:val="22"/>
          <w:szCs w:val="22"/>
          <w:lang w:val="en-GB" w:eastAsia="en-GB"/>
        </w:rPr>
        <w:t>O</w:t>
      </w:r>
      <w:r w:rsidRPr="00DB6F0C">
        <w:rPr>
          <w:rFonts w:ascii="Arial" w:eastAsia="Times New Roman" w:hAnsi="Arial" w:cs="Arial"/>
          <w:sz w:val="22"/>
          <w:szCs w:val="22"/>
          <w:lang w:val="en-GB" w:eastAsia="en-GB"/>
        </w:rPr>
        <w:t>fficer:</w:t>
      </w:r>
    </w:p>
    <w:bookmarkEnd w:id="0"/>
    <w:p w14:paraId="68975535" w14:textId="5335A0A4" w:rsidR="00C679D1" w:rsidRPr="00DB6F0C" w:rsidRDefault="00C679D1" w:rsidP="005501D4">
      <w:pPr>
        <w:numPr>
          <w:ilvl w:val="0"/>
          <w:numId w:val="40"/>
        </w:numPr>
        <w:spacing w:before="120" w:after="120"/>
        <w:textAlignment w:val="baseline"/>
        <w:rPr>
          <w:rFonts w:ascii="Arial" w:hAnsi="Arial" w:cs="Arial"/>
          <w:sz w:val="22"/>
          <w:szCs w:val="22"/>
        </w:rPr>
      </w:pPr>
      <w:r w:rsidRPr="00DB6F0C">
        <w:rPr>
          <w:rFonts w:ascii="Arial" w:eastAsia="Times New Roman" w:hAnsi="Arial" w:cs="Arial"/>
          <w:sz w:val="22"/>
          <w:szCs w:val="22"/>
          <w:lang w:val="en-GB" w:eastAsia="en-GB"/>
        </w:rPr>
        <w:fldChar w:fldCharType="begin"/>
      </w:r>
      <w:r w:rsidRPr="00DB6F0C">
        <w:rPr>
          <w:rFonts w:ascii="Arial" w:eastAsia="Times New Roman" w:hAnsi="Arial" w:cs="Arial"/>
          <w:sz w:val="22"/>
          <w:szCs w:val="22"/>
          <w:lang w:val="en-GB" w:eastAsia="en-GB"/>
        </w:rPr>
        <w:instrText xml:space="preserve"> HYPERLINK "mailto:admin@ilfracombeacademy.org.uk" </w:instrText>
      </w:r>
      <w:r w:rsidRPr="00DB6F0C">
        <w:rPr>
          <w:rFonts w:ascii="Arial" w:eastAsia="Times New Roman" w:hAnsi="Arial" w:cs="Arial"/>
          <w:sz w:val="22"/>
          <w:szCs w:val="22"/>
          <w:lang w:val="en-GB" w:eastAsia="en-GB"/>
        </w:rPr>
        <w:fldChar w:fldCharType="separate"/>
      </w:r>
      <w:r w:rsidRPr="00DB6F0C">
        <w:rPr>
          <w:rStyle w:val="Hyperlink"/>
          <w:rFonts w:ascii="Arial" w:eastAsia="Times New Roman" w:hAnsi="Arial" w:cs="Arial"/>
          <w:sz w:val="22"/>
          <w:szCs w:val="22"/>
          <w:lang w:val="en-GB" w:eastAsia="en-GB"/>
        </w:rPr>
        <w:t>admin@ilfracombeacademy.org.uk</w:t>
      </w:r>
      <w:r w:rsidRPr="00DB6F0C">
        <w:rPr>
          <w:rFonts w:ascii="Arial" w:eastAsia="Times New Roman" w:hAnsi="Arial" w:cs="Arial"/>
          <w:sz w:val="22"/>
          <w:szCs w:val="22"/>
          <w:lang w:val="en-GB" w:eastAsia="en-GB"/>
        </w:rPr>
        <w:fldChar w:fldCharType="end"/>
      </w:r>
      <w:r w:rsidRPr="00DB6F0C">
        <w:rPr>
          <w:rFonts w:ascii="Arial" w:eastAsia="Times New Roman" w:hAnsi="Arial" w:cs="Arial"/>
          <w:sz w:val="22"/>
          <w:szCs w:val="22"/>
          <w:lang w:val="en-GB" w:eastAsia="en-GB"/>
        </w:rPr>
        <w:t xml:space="preserve">      01271 863427   </w:t>
      </w:r>
    </w:p>
    <w:p w14:paraId="4793941D" w14:textId="11157255" w:rsidR="00DA57A0" w:rsidRPr="00DB6F0C" w:rsidRDefault="00715E7F" w:rsidP="005501D4">
      <w:pPr>
        <w:numPr>
          <w:ilvl w:val="0"/>
          <w:numId w:val="40"/>
        </w:numPr>
        <w:spacing w:before="120" w:after="120"/>
        <w:textAlignment w:val="baseline"/>
        <w:rPr>
          <w:rFonts w:ascii="Arial" w:hAnsi="Arial" w:cs="Arial"/>
          <w:sz w:val="22"/>
          <w:szCs w:val="22"/>
        </w:rPr>
      </w:pPr>
      <w:hyperlink r:id="rId14" w:history="1">
        <w:r w:rsidR="00C679D1" w:rsidRPr="00DB6F0C">
          <w:rPr>
            <w:rStyle w:val="Hyperlink"/>
            <w:rFonts w:ascii="Arial" w:hAnsi="Arial" w:cs="Arial"/>
            <w:sz w:val="22"/>
            <w:szCs w:val="22"/>
          </w:rPr>
          <w:t>i-west@bathnes.gov.uk</w:t>
        </w:r>
      </w:hyperlink>
      <w:r w:rsidR="00CD1D87" w:rsidRPr="00DB6F0C">
        <w:rPr>
          <w:rFonts w:ascii="Arial" w:hAnsi="Arial" w:cs="Arial"/>
          <w:sz w:val="22"/>
          <w:szCs w:val="22"/>
        </w:rPr>
        <w:t xml:space="preserve"> 01225 395959</w:t>
      </w:r>
    </w:p>
    <w:p w14:paraId="03A602F7" w14:textId="77777777" w:rsidR="003959D7" w:rsidRPr="009919A3" w:rsidRDefault="003959D7" w:rsidP="003959D7">
      <w:pPr>
        <w:spacing w:before="120" w:after="120"/>
        <w:textAlignment w:val="baseline"/>
        <w:rPr>
          <w:rFonts w:ascii="Arial" w:hAnsi="Arial" w:cs="Arial"/>
          <w:sz w:val="22"/>
          <w:szCs w:val="22"/>
        </w:rPr>
      </w:pPr>
    </w:p>
    <w:sectPr w:rsidR="003959D7" w:rsidRPr="009919A3" w:rsidSect="009919A3">
      <w:headerReference w:type="even" r:id="rId15"/>
      <w:headerReference w:type="default" r:id="rId16"/>
      <w:footerReference w:type="default" r:id="rId17"/>
      <w:headerReference w:type="first" r:id="rId18"/>
      <w:footerReference w:type="first" r:id="rId19"/>
      <w:pgSz w:w="11900" w:h="16840"/>
      <w:pgMar w:top="1702" w:right="1134" w:bottom="1134" w:left="1134" w:header="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3B689" w14:textId="77777777" w:rsidR="00B025BA" w:rsidRDefault="00B025BA" w:rsidP="006133C0">
      <w:r>
        <w:separator/>
      </w:r>
    </w:p>
  </w:endnote>
  <w:endnote w:type="continuationSeparator" w:id="0">
    <w:p w14:paraId="7B927AB3" w14:textId="77777777" w:rsidR="00B025BA" w:rsidRDefault="00B025BA"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B3BC"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2EF1" w14:textId="77777777" w:rsidR="006C461C" w:rsidRPr="00B575F5" w:rsidRDefault="006C461C" w:rsidP="002B5065">
    <w:pPr>
      <w:pStyle w:val="Footer"/>
      <w:tabs>
        <w:tab w:val="clear" w:pos="4320"/>
        <w:tab w:val="clear" w:pos="8640"/>
        <w:tab w:val="right" w:pos="9632"/>
      </w:tabs>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59E78" w14:textId="77777777" w:rsidR="00B025BA" w:rsidRDefault="00B025BA" w:rsidP="006133C0">
      <w:r>
        <w:separator/>
      </w:r>
    </w:p>
  </w:footnote>
  <w:footnote w:type="continuationSeparator" w:id="0">
    <w:p w14:paraId="0C8EF89D" w14:textId="77777777" w:rsidR="00B025BA" w:rsidRDefault="00B025BA"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8691" w14:textId="4E1E7D4E" w:rsidR="006C461C" w:rsidRDefault="00BF01D6">
    <w:pPr>
      <w:pStyle w:val="Header"/>
    </w:pPr>
    <w:r>
      <w:rPr>
        <w:noProof/>
      </w:rPr>
      <w:drawing>
        <wp:anchor distT="0" distB="0" distL="114300" distR="114300" simplePos="0" relativeHeight="251657216" behindDoc="1" locked="0" layoutInCell="1" allowOverlap="1" wp14:anchorId="5B3480EE" wp14:editId="50A4675F">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E7F">
      <w:rPr>
        <w:noProof/>
      </w:rPr>
      <w:pict w14:anchorId="0843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E99C" w14:textId="77777777" w:rsidR="006C461C" w:rsidRDefault="006C461C">
    <w:pPr>
      <w:pStyle w:val="Header"/>
    </w:pPr>
  </w:p>
  <w:p w14:paraId="61A2E91A" w14:textId="407BD314" w:rsidR="006C461C" w:rsidRDefault="00592CD4" w:rsidP="009919A3">
    <w:pPr>
      <w:pStyle w:val="Header"/>
      <w:tabs>
        <w:tab w:val="clear" w:pos="8640"/>
      </w:tabs>
      <w:rPr>
        <w:noProof/>
        <w:lang w:val="en-GB" w:eastAsia="en-GB"/>
      </w:rPr>
    </w:pPr>
    <w:r>
      <w:rPr>
        <w:noProof/>
        <w:lang w:val="en-GB"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2CE1" w14:textId="77777777" w:rsidR="006C461C" w:rsidRDefault="000C1B40" w:rsidP="000C1B40">
    <w:pPr>
      <w:pStyle w:val="Header"/>
      <w:tabs>
        <w:tab w:val="clear" w:pos="4320"/>
        <w:tab w:val="clear" w:pos="8640"/>
        <w:tab w:val="right" w:pos="9632"/>
      </w:tabs>
    </w:pPr>
    <w:r>
      <w:rPr>
        <w:noProof/>
        <w:lang w:val="en-GB" w:eastAsia="en-GB"/>
      </w:rPr>
      <w:tab/>
    </w:r>
  </w:p>
  <w:p w14:paraId="3E74894F" w14:textId="695D8DAA" w:rsidR="000C1B40" w:rsidRDefault="009919A3">
    <w:r w:rsidRPr="00592CD4">
      <w:rPr>
        <w:noProof/>
        <w:lang w:val="en-GB" w:eastAsia="en-GB"/>
      </w:rPr>
      <w:drawing>
        <wp:inline distT="0" distB="0" distL="0" distR="0" wp14:anchorId="4510A613" wp14:editId="2ABFEF49">
          <wp:extent cx="1266825" cy="428625"/>
          <wp:effectExtent l="0" t="0" r="0" b="0"/>
          <wp:docPr id="1" name="Picture 1" descr="C:\Users\evansj\AppData\Local\Microsoft\Windows\Temporary Internet Files\Content.Word\One Wes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j\AppData\Local\Microsoft\Windows\Temporary Internet Files\Content.Word\One West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14:paraId="17C46E33" w14:textId="7C90AE37" w:rsidR="000C1B40" w:rsidRDefault="009919A3">
    <w:r>
      <w:rPr>
        <w:noProof/>
        <w:lang w:val="en-GB" w:eastAsia="en-GB"/>
      </w:rPr>
      <w:drawing>
        <wp:inline distT="0" distB="0" distL="0" distR="0" wp14:anchorId="55786C04" wp14:editId="07D4AEFF">
          <wp:extent cx="5731625" cy="12053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stretch>
                    <a:fillRect/>
                  </a:stretch>
                </pic:blipFill>
                <pic:spPr>
                  <a:xfrm>
                    <a:off x="0" y="0"/>
                    <a:ext cx="5731625" cy="120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C729D"/>
    <w:multiLevelType w:val="hybridMultilevel"/>
    <w:tmpl w:val="89CC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957FF"/>
    <w:multiLevelType w:val="hybridMultilevel"/>
    <w:tmpl w:val="15E4260E"/>
    <w:lvl w:ilvl="0" w:tplc="9CE6BCB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04A9D"/>
    <w:multiLevelType w:val="hybridMultilevel"/>
    <w:tmpl w:val="43184B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1B22813"/>
    <w:multiLevelType w:val="hybridMultilevel"/>
    <w:tmpl w:val="189C5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7"/>
  </w:num>
  <w:num w:numId="2">
    <w:abstractNumId w:val="37"/>
  </w:num>
  <w:num w:numId="3">
    <w:abstractNumId w:val="2"/>
  </w:num>
  <w:num w:numId="4">
    <w:abstractNumId w:val="16"/>
  </w:num>
  <w:num w:numId="5">
    <w:abstractNumId w:val="5"/>
  </w:num>
  <w:num w:numId="6">
    <w:abstractNumId w:val="32"/>
  </w:num>
  <w:num w:numId="7">
    <w:abstractNumId w:val="24"/>
  </w:num>
  <w:num w:numId="8">
    <w:abstractNumId w:val="34"/>
  </w:num>
  <w:num w:numId="9">
    <w:abstractNumId w:val="30"/>
  </w:num>
  <w:num w:numId="10">
    <w:abstractNumId w:val="0"/>
  </w:num>
  <w:num w:numId="11">
    <w:abstractNumId w:val="38"/>
  </w:num>
  <w:num w:numId="12">
    <w:abstractNumId w:val="15"/>
  </w:num>
  <w:num w:numId="13">
    <w:abstractNumId w:val="10"/>
  </w:num>
  <w:num w:numId="14">
    <w:abstractNumId w:val="13"/>
  </w:num>
  <w:num w:numId="15">
    <w:abstractNumId w:val="3"/>
  </w:num>
  <w:num w:numId="16">
    <w:abstractNumId w:val="39"/>
  </w:num>
  <w:num w:numId="17">
    <w:abstractNumId w:val="14"/>
  </w:num>
  <w:num w:numId="18">
    <w:abstractNumId w:val="18"/>
  </w:num>
  <w:num w:numId="19">
    <w:abstractNumId w:val="36"/>
  </w:num>
  <w:num w:numId="20">
    <w:abstractNumId w:val="42"/>
  </w:num>
  <w:num w:numId="21">
    <w:abstractNumId w:val="35"/>
  </w:num>
  <w:num w:numId="22">
    <w:abstractNumId w:val="7"/>
  </w:num>
  <w:num w:numId="23">
    <w:abstractNumId w:val="43"/>
  </w:num>
  <w:num w:numId="24">
    <w:abstractNumId w:val="40"/>
  </w:num>
  <w:num w:numId="25">
    <w:abstractNumId w:val="25"/>
  </w:num>
  <w:num w:numId="26">
    <w:abstractNumId w:val="17"/>
  </w:num>
  <w:num w:numId="27">
    <w:abstractNumId w:val="9"/>
  </w:num>
  <w:num w:numId="28">
    <w:abstractNumId w:val="41"/>
  </w:num>
  <w:num w:numId="29">
    <w:abstractNumId w:val="29"/>
  </w:num>
  <w:num w:numId="30">
    <w:abstractNumId w:val="19"/>
  </w:num>
  <w:num w:numId="31">
    <w:abstractNumId w:val="11"/>
  </w:num>
  <w:num w:numId="32">
    <w:abstractNumId w:val="26"/>
  </w:num>
  <w:num w:numId="33">
    <w:abstractNumId w:val="1"/>
  </w:num>
  <w:num w:numId="34">
    <w:abstractNumId w:val="6"/>
  </w:num>
  <w:num w:numId="35">
    <w:abstractNumId w:val="4"/>
  </w:num>
  <w:num w:numId="36">
    <w:abstractNumId w:val="12"/>
  </w:num>
  <w:num w:numId="37">
    <w:abstractNumId w:val="22"/>
  </w:num>
  <w:num w:numId="38">
    <w:abstractNumId w:val="8"/>
  </w:num>
  <w:num w:numId="39">
    <w:abstractNumId w:val="33"/>
  </w:num>
  <w:num w:numId="40">
    <w:abstractNumId w:val="28"/>
  </w:num>
  <w:num w:numId="41">
    <w:abstractNumId w:val="31"/>
  </w:num>
  <w:num w:numId="42">
    <w:abstractNumId w:val="23"/>
  </w:num>
  <w:num w:numId="43">
    <w:abstractNumId w:val="2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7EAACC-985A-495D-AD2A-52249F4471AB}"/>
    <w:docVar w:name="dgnword-eventsink" w:val="2199821929168"/>
  </w:docVars>
  <w:rsids>
    <w:rsidRoot w:val="00DA57A0"/>
    <w:rsid w:val="000155FA"/>
    <w:rsid w:val="000156DA"/>
    <w:rsid w:val="000213E3"/>
    <w:rsid w:val="00027DCA"/>
    <w:rsid w:val="00053C6F"/>
    <w:rsid w:val="00066672"/>
    <w:rsid w:val="000C1B40"/>
    <w:rsid w:val="000C4C63"/>
    <w:rsid w:val="000D0F9E"/>
    <w:rsid w:val="000D23C2"/>
    <w:rsid w:val="000E1B2A"/>
    <w:rsid w:val="00110CB6"/>
    <w:rsid w:val="001221B0"/>
    <w:rsid w:val="00127282"/>
    <w:rsid w:val="00147B73"/>
    <w:rsid w:val="00196061"/>
    <w:rsid w:val="001A1A7C"/>
    <w:rsid w:val="001C1CC5"/>
    <w:rsid w:val="002020BE"/>
    <w:rsid w:val="002205FA"/>
    <w:rsid w:val="00246B2D"/>
    <w:rsid w:val="002507A1"/>
    <w:rsid w:val="00251BB5"/>
    <w:rsid w:val="0027439D"/>
    <w:rsid w:val="002959D2"/>
    <w:rsid w:val="002B5065"/>
    <w:rsid w:val="002B752D"/>
    <w:rsid w:val="002C1DEE"/>
    <w:rsid w:val="002E6CE5"/>
    <w:rsid w:val="002F0D54"/>
    <w:rsid w:val="002F66D6"/>
    <w:rsid w:val="003245BD"/>
    <w:rsid w:val="00324CF9"/>
    <w:rsid w:val="00330513"/>
    <w:rsid w:val="003433C7"/>
    <w:rsid w:val="00370493"/>
    <w:rsid w:val="0038214A"/>
    <w:rsid w:val="00385769"/>
    <w:rsid w:val="003959D7"/>
    <w:rsid w:val="003B09C0"/>
    <w:rsid w:val="003B4094"/>
    <w:rsid w:val="003F7887"/>
    <w:rsid w:val="00400ED2"/>
    <w:rsid w:val="004043B7"/>
    <w:rsid w:val="00420ABB"/>
    <w:rsid w:val="004374A2"/>
    <w:rsid w:val="004403E9"/>
    <w:rsid w:val="00494761"/>
    <w:rsid w:val="004A21A7"/>
    <w:rsid w:val="004A5B03"/>
    <w:rsid w:val="004B7550"/>
    <w:rsid w:val="004C6DF3"/>
    <w:rsid w:val="004D2BE4"/>
    <w:rsid w:val="004E6522"/>
    <w:rsid w:val="004F0B74"/>
    <w:rsid w:val="004F0DCE"/>
    <w:rsid w:val="004F6A0D"/>
    <w:rsid w:val="00514384"/>
    <w:rsid w:val="00544784"/>
    <w:rsid w:val="005501D4"/>
    <w:rsid w:val="005903A7"/>
    <w:rsid w:val="00592CD4"/>
    <w:rsid w:val="006133C0"/>
    <w:rsid w:val="0062519C"/>
    <w:rsid w:val="0064312F"/>
    <w:rsid w:val="00646650"/>
    <w:rsid w:val="006850DB"/>
    <w:rsid w:val="006A3651"/>
    <w:rsid w:val="006C461C"/>
    <w:rsid w:val="006C634F"/>
    <w:rsid w:val="006D788B"/>
    <w:rsid w:val="006E1281"/>
    <w:rsid w:val="006E2CF2"/>
    <w:rsid w:val="00712455"/>
    <w:rsid w:val="00715E7F"/>
    <w:rsid w:val="00744EAA"/>
    <w:rsid w:val="007614CB"/>
    <w:rsid w:val="00762851"/>
    <w:rsid w:val="00782A47"/>
    <w:rsid w:val="00792EC0"/>
    <w:rsid w:val="007A1018"/>
    <w:rsid w:val="007A2E6E"/>
    <w:rsid w:val="007A3014"/>
    <w:rsid w:val="007A4B89"/>
    <w:rsid w:val="007A601E"/>
    <w:rsid w:val="007B0502"/>
    <w:rsid w:val="007B3C28"/>
    <w:rsid w:val="007F0AEE"/>
    <w:rsid w:val="00805FD8"/>
    <w:rsid w:val="00821C24"/>
    <w:rsid w:val="008548D2"/>
    <w:rsid w:val="00862FD6"/>
    <w:rsid w:val="00870AC0"/>
    <w:rsid w:val="0087137E"/>
    <w:rsid w:val="00887A91"/>
    <w:rsid w:val="00894E97"/>
    <w:rsid w:val="008978C4"/>
    <w:rsid w:val="008A6DEE"/>
    <w:rsid w:val="008E3948"/>
    <w:rsid w:val="009103A8"/>
    <w:rsid w:val="009763DB"/>
    <w:rsid w:val="009919A3"/>
    <w:rsid w:val="00992974"/>
    <w:rsid w:val="009B3211"/>
    <w:rsid w:val="009C0C8C"/>
    <w:rsid w:val="009F6562"/>
    <w:rsid w:val="00A00F4F"/>
    <w:rsid w:val="00A50AF9"/>
    <w:rsid w:val="00A9661E"/>
    <w:rsid w:val="00A969C3"/>
    <w:rsid w:val="00AC7419"/>
    <w:rsid w:val="00AD06DB"/>
    <w:rsid w:val="00B00783"/>
    <w:rsid w:val="00B025BA"/>
    <w:rsid w:val="00B12B0F"/>
    <w:rsid w:val="00B13E20"/>
    <w:rsid w:val="00B16CE6"/>
    <w:rsid w:val="00B219F2"/>
    <w:rsid w:val="00B251BF"/>
    <w:rsid w:val="00B37775"/>
    <w:rsid w:val="00B44552"/>
    <w:rsid w:val="00B47450"/>
    <w:rsid w:val="00B575F5"/>
    <w:rsid w:val="00B659BE"/>
    <w:rsid w:val="00B7568D"/>
    <w:rsid w:val="00B97DAD"/>
    <w:rsid w:val="00BB03DF"/>
    <w:rsid w:val="00BC53EE"/>
    <w:rsid w:val="00BD4682"/>
    <w:rsid w:val="00BE3CF4"/>
    <w:rsid w:val="00BF01D6"/>
    <w:rsid w:val="00BF208F"/>
    <w:rsid w:val="00BF5437"/>
    <w:rsid w:val="00C0285E"/>
    <w:rsid w:val="00C10233"/>
    <w:rsid w:val="00C455AD"/>
    <w:rsid w:val="00C679D1"/>
    <w:rsid w:val="00CC0AF0"/>
    <w:rsid w:val="00CC55B7"/>
    <w:rsid w:val="00CD1D87"/>
    <w:rsid w:val="00CF3BEC"/>
    <w:rsid w:val="00CF704A"/>
    <w:rsid w:val="00D03E53"/>
    <w:rsid w:val="00D27697"/>
    <w:rsid w:val="00D3373A"/>
    <w:rsid w:val="00D43E87"/>
    <w:rsid w:val="00D63369"/>
    <w:rsid w:val="00D652F6"/>
    <w:rsid w:val="00DA57A0"/>
    <w:rsid w:val="00DB6F0C"/>
    <w:rsid w:val="00DC393A"/>
    <w:rsid w:val="00DE7613"/>
    <w:rsid w:val="00DF3F23"/>
    <w:rsid w:val="00E2019C"/>
    <w:rsid w:val="00E219AD"/>
    <w:rsid w:val="00E26BA0"/>
    <w:rsid w:val="00E3184D"/>
    <w:rsid w:val="00E6230E"/>
    <w:rsid w:val="00E64FCF"/>
    <w:rsid w:val="00E8319B"/>
    <w:rsid w:val="00E84059"/>
    <w:rsid w:val="00EC177F"/>
    <w:rsid w:val="00EC1FD8"/>
    <w:rsid w:val="00ED4FCC"/>
    <w:rsid w:val="00EF2AC7"/>
    <w:rsid w:val="00F007EA"/>
    <w:rsid w:val="00F13D13"/>
    <w:rsid w:val="00F22B96"/>
    <w:rsid w:val="00F36A2E"/>
    <w:rsid w:val="00F503A2"/>
    <w:rsid w:val="00F67423"/>
    <w:rsid w:val="00FB7E1A"/>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31F6278"/>
  <w15:chartTrackingRefBased/>
  <w15:docId w15:val="{19490DFF-A0CE-46FA-9E2B-16C0DE37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qFormat/>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0156DA"/>
    <w:pPr>
      <w:spacing w:before="240" w:after="240"/>
      <w:jc w:val="center"/>
    </w:pPr>
    <w:rPr>
      <w:rFonts w:ascii="Calibri" w:hAnsi="Calibri"/>
      <w:b/>
      <w:sz w:val="36"/>
    </w:rPr>
  </w:style>
  <w:style w:type="character" w:customStyle="1" w:styleId="HeadingChar">
    <w:name w:val="Heading Char"/>
    <w:link w:val="Heading"/>
    <w:rsid w:val="000156DA"/>
    <w:rPr>
      <w:rFonts w:ascii="Calibri" w:hAnsi="Calibri"/>
      <w:b/>
      <w:sz w:val="36"/>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character" w:styleId="UnresolvedMention">
    <w:name w:val="Unresolved Mention"/>
    <w:uiPriority w:val="99"/>
    <w:semiHidden/>
    <w:unhideWhenUsed/>
    <w:rsid w:val="00B12B0F"/>
    <w:rPr>
      <w:color w:val="605E5C"/>
      <w:shd w:val="clear" w:color="auto" w:fill="E1DFDD"/>
    </w:rPr>
  </w:style>
  <w:style w:type="paragraph" w:customStyle="1" w:styleId="Default">
    <w:name w:val="Default"/>
    <w:rsid w:val="00D03E53"/>
    <w:pPr>
      <w:autoSpaceDE w:val="0"/>
      <w:autoSpaceDN w:val="0"/>
      <w:adjustRightInd w:val="0"/>
    </w:pPr>
    <w:rPr>
      <w:rFonts w:ascii="Verdana" w:eastAsia="Calibri" w:hAnsi="Verdana" w:cs="Verdana"/>
      <w:color w:val="000000"/>
      <w:sz w:val="24"/>
      <w:szCs w:val="24"/>
      <w:lang w:eastAsia="en-US"/>
    </w:rPr>
  </w:style>
  <w:style w:type="paragraph" w:styleId="CommentText">
    <w:name w:val="annotation text"/>
    <w:basedOn w:val="Normal"/>
    <w:link w:val="CommentTextChar"/>
    <w:uiPriority w:val="99"/>
    <w:semiHidden/>
    <w:unhideWhenUsed/>
    <w:rsid w:val="00D03E53"/>
    <w:rPr>
      <w:sz w:val="20"/>
      <w:szCs w:val="20"/>
    </w:rPr>
  </w:style>
  <w:style w:type="character" w:customStyle="1" w:styleId="CommentTextChar">
    <w:name w:val="Comment Text Char"/>
    <w:link w:val="CommentText"/>
    <w:uiPriority w:val="99"/>
    <w:semiHidden/>
    <w:rsid w:val="00D03E53"/>
    <w:rPr>
      <w:lang w:val="en-US" w:eastAsia="en-US"/>
    </w:rPr>
  </w:style>
  <w:style w:type="paragraph" w:styleId="CommentSubject">
    <w:name w:val="annotation subject"/>
    <w:basedOn w:val="CommentText"/>
    <w:next w:val="CommentText"/>
    <w:link w:val="CommentSubjectChar"/>
    <w:uiPriority w:val="99"/>
    <w:semiHidden/>
    <w:unhideWhenUsed/>
    <w:rsid w:val="00D03E53"/>
    <w:rPr>
      <w:b/>
      <w:bCs/>
    </w:rPr>
  </w:style>
  <w:style w:type="character" w:customStyle="1" w:styleId="CommentSubjectChar">
    <w:name w:val="Comment Subject Char"/>
    <w:link w:val="CommentSubject"/>
    <w:uiPriority w:val="99"/>
    <w:semiHidden/>
    <w:rsid w:val="00D03E53"/>
    <w:rPr>
      <w:b/>
      <w:bCs/>
      <w:lang w:val="en-US" w:eastAsia="en-US"/>
    </w:rPr>
  </w:style>
  <w:style w:type="paragraph" w:customStyle="1" w:styleId="xmsonormal">
    <w:name w:val="x_msonormal"/>
    <w:basedOn w:val="Normal"/>
    <w:rsid w:val="00887A91"/>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82467">
      <w:bodyDiv w:val="1"/>
      <w:marLeft w:val="0"/>
      <w:marRight w:val="0"/>
      <w:marTop w:val="0"/>
      <w:marBottom w:val="0"/>
      <w:divBdr>
        <w:top w:val="none" w:sz="0" w:space="0" w:color="auto"/>
        <w:left w:val="none" w:sz="0" w:space="0" w:color="auto"/>
        <w:bottom w:val="none" w:sz="0" w:space="0" w:color="auto"/>
        <w:right w:val="none" w:sz="0" w:space="0" w:color="auto"/>
      </w:divBdr>
    </w:div>
    <w:div w:id="1477993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west@bathnes.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west@bathnes.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Westhaven School</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9E01B9E6352D4FAC1E39A8D44225F7" ma:contentTypeVersion="12" ma:contentTypeDescription="Create a new document." ma:contentTypeScope="" ma:versionID="b68817786d5480b34ecb72d883709716">
  <xsd:schema xmlns:xsd="http://www.w3.org/2001/XMLSchema" xmlns:xs="http://www.w3.org/2001/XMLSchema" xmlns:p="http://schemas.microsoft.com/office/2006/metadata/properties" xmlns:ns2="c47dc601-18b1-4dc2-b19b-3f284e4ad503" xmlns:ns3="d8f3c1ee-a756-4500-a1d1-3092c196abf5" targetNamespace="http://schemas.microsoft.com/office/2006/metadata/properties" ma:root="true" ma:fieldsID="49b48e76a832268b3a81bda5b55a30a6" ns2:_="" ns3:_="">
    <xsd:import namespace="c47dc601-18b1-4dc2-b19b-3f284e4ad503"/>
    <xsd:import namespace="d8f3c1ee-a756-4500-a1d1-3092c196ab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c601-18b1-4dc2-b19b-3f284e4ad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3c1ee-a756-4500-a1d1-3092c196abf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971F-751F-4039-9C61-AA3294403677}">
  <ds:schemaRefs>
    <ds:schemaRef ds:uri="http://schemas.microsoft.com/office/2006/coverPageProps"/>
  </ds:schemaRefs>
</ds:datastoreItem>
</file>

<file path=customXml/itemProps2.xml><?xml version="1.0" encoding="utf-8"?>
<ds:datastoreItem xmlns:ds="http://schemas.openxmlformats.org/officeDocument/2006/customXml" ds:itemID="{D64DC138-9055-4B04-BCBA-2CB2A0F12860}">
  <ds:schemaRefs>
    <ds:schemaRef ds:uri="http://schemas.microsoft.com/sharepoint/v3/contenttype/forms"/>
  </ds:schemaRefs>
</ds:datastoreItem>
</file>

<file path=customXml/itemProps3.xml><?xml version="1.0" encoding="utf-8"?>
<ds:datastoreItem xmlns:ds="http://schemas.openxmlformats.org/officeDocument/2006/customXml" ds:itemID="{2F5F9F2F-C458-401B-B746-472027FF7707}">
  <ds:schemaRefs>
    <ds:schemaRef ds:uri="http://schemas.microsoft.com/office/2006/documentManagement/types"/>
    <ds:schemaRef ds:uri="http://schemas.microsoft.com/office/2006/metadata/properties"/>
    <ds:schemaRef ds:uri="http://www.w3.org/XML/1998/namespace"/>
    <ds:schemaRef ds:uri="d8f3c1ee-a756-4500-a1d1-3092c196abf5"/>
    <ds:schemaRef ds:uri="c47dc601-18b1-4dc2-b19b-3f284e4ad503"/>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B82CCBD-2C90-45F7-B961-CD060DBB6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c601-18b1-4dc2-b19b-3f284e4ad503"/>
    <ds:schemaRef ds:uri="d8f3c1ee-a756-4500-a1d1-3092c196a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F828F2-E7DC-4726-9BCC-14BA7383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1</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10448</CharactersWithSpaces>
  <SharedDoc>false</SharedDoc>
  <HLinks>
    <vt:vector size="12" baseType="variant">
      <vt:variant>
        <vt:i4>2555929</vt:i4>
      </vt:variant>
      <vt:variant>
        <vt:i4>3</vt:i4>
      </vt:variant>
      <vt:variant>
        <vt:i4>0</vt:i4>
      </vt:variant>
      <vt:variant>
        <vt:i4>5</vt:i4>
      </vt:variant>
      <vt:variant>
        <vt:lpwstr>mailto:i-west@bathnes.gov.uk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Laura Nias</cp:lastModifiedBy>
  <cp:revision>2</cp:revision>
  <cp:lastPrinted>2018-05-22T10:45:00Z</cp:lastPrinted>
  <dcterms:created xsi:type="dcterms:W3CDTF">2021-02-22T11:37:00Z</dcterms:created>
  <dcterms:modified xsi:type="dcterms:W3CDTF">2021-02-22T11:37:00Z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0x010100B39E01B9E6352D4FAC1E39A8D44225F7</vt:lpwstr>
  </property>
  <property fmtid="{D5CDD505-2E9C-101B-9397-08002B2CF9AE}" pid="3" name="_dlc_DocIdItemGuid">
    <vt:lpwstr>f932cb30-a47a-488d-898c-fd408f879a72</vt:lpwstr>
  </property>
</Properties>
</file>